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496CE9" w14:paraId="4BF2D7C0" w14:textId="77777777" w:rsidTr="00B60E62">
        <w:tc>
          <w:tcPr>
            <w:tcW w:w="2694" w:type="dxa"/>
            <w:shd w:val="clear" w:color="auto" w:fill="F2F2F2" w:themeFill="background1" w:themeFillShade="F2"/>
          </w:tcPr>
          <w:p w14:paraId="57C42C42" w14:textId="77777777" w:rsidR="00C01223" w:rsidRPr="00496CE9" w:rsidRDefault="00D451E0" w:rsidP="00077587">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 xml:space="preserve">Job </w:t>
            </w:r>
            <w:r w:rsidR="006E3E25" w:rsidRPr="00496CE9">
              <w:rPr>
                <w:rFonts w:ascii="Avenir Next LT Pro" w:eastAsia="Times New Roman" w:hAnsi="Avenir Next LT Pro" w:cs="Times New Roman"/>
                <w:b/>
                <w:sz w:val="20"/>
                <w:szCs w:val="20"/>
                <w:lang w:eastAsia="en-GB"/>
              </w:rPr>
              <w:t>T</w:t>
            </w:r>
            <w:r w:rsidRPr="00496CE9">
              <w:rPr>
                <w:rFonts w:ascii="Avenir Next LT Pro" w:eastAsia="Times New Roman" w:hAnsi="Avenir Next LT Pro" w:cs="Times New Roman"/>
                <w:b/>
                <w:sz w:val="20"/>
                <w:szCs w:val="20"/>
                <w:lang w:eastAsia="en-GB"/>
              </w:rPr>
              <w:t>itl</w:t>
            </w:r>
            <w:r w:rsidR="00864BD3" w:rsidRPr="00496CE9">
              <w:rPr>
                <w:rFonts w:ascii="Avenir Next LT Pro" w:eastAsia="Times New Roman" w:hAnsi="Avenir Next LT Pro" w:cs="Times New Roman"/>
                <w:b/>
                <w:sz w:val="20"/>
                <w:szCs w:val="20"/>
                <w:lang w:eastAsia="en-GB"/>
              </w:rPr>
              <w:t>e</w:t>
            </w:r>
          </w:p>
          <w:p w14:paraId="34421115" w14:textId="4D8FCE3B" w:rsidR="00E96F87" w:rsidRPr="00496CE9"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5962413" w14:textId="515C742F" w:rsidR="00C01223" w:rsidRPr="00496CE9" w:rsidRDefault="00502616" w:rsidP="00C01223">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 xml:space="preserve">Warehouse </w:t>
            </w:r>
            <w:r w:rsidR="00B34B5B" w:rsidRPr="00496CE9">
              <w:rPr>
                <w:rFonts w:ascii="Avenir Next LT Pro" w:eastAsia="Times New Roman" w:hAnsi="Avenir Next LT Pro" w:cs="Times New Roman"/>
                <w:sz w:val="20"/>
                <w:szCs w:val="20"/>
                <w:lang w:eastAsia="en-GB"/>
              </w:rPr>
              <w:t>Operative and Customer Service Support</w:t>
            </w:r>
          </w:p>
        </w:tc>
      </w:tr>
      <w:tr w:rsidR="009F3689" w:rsidRPr="00496CE9" w14:paraId="2074AB57" w14:textId="77777777" w:rsidTr="00B60E62">
        <w:tc>
          <w:tcPr>
            <w:tcW w:w="2694" w:type="dxa"/>
            <w:shd w:val="clear" w:color="auto" w:fill="F2F2F2" w:themeFill="background1" w:themeFillShade="F2"/>
          </w:tcPr>
          <w:p w14:paraId="677EC059" w14:textId="77777777" w:rsidR="00C01223" w:rsidRPr="00496CE9" w:rsidRDefault="00E12102" w:rsidP="00077587">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Reports to</w:t>
            </w:r>
          </w:p>
          <w:p w14:paraId="3E4BBB57" w14:textId="0B621A18" w:rsidR="00E96F87" w:rsidRPr="00496CE9"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7A5EC33B" w14:textId="2CFA14DF" w:rsidR="00C01223" w:rsidRPr="00496CE9" w:rsidRDefault="00502616" w:rsidP="00077587">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Sian Scullin – Operations and Site Manager</w:t>
            </w:r>
          </w:p>
        </w:tc>
      </w:tr>
      <w:tr w:rsidR="006E3E25" w:rsidRPr="00496CE9" w14:paraId="7CD6784C" w14:textId="77777777" w:rsidTr="00B60E62">
        <w:tc>
          <w:tcPr>
            <w:tcW w:w="2694" w:type="dxa"/>
            <w:shd w:val="clear" w:color="auto" w:fill="F2F2F2" w:themeFill="background1" w:themeFillShade="F2"/>
          </w:tcPr>
          <w:p w14:paraId="7087F0C9" w14:textId="77777777" w:rsidR="00C01223" w:rsidRPr="00496CE9" w:rsidRDefault="006E3E25" w:rsidP="00077587">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Business</w:t>
            </w:r>
          </w:p>
          <w:p w14:paraId="01E6FB11" w14:textId="3038BAC6" w:rsidR="00E96F87" w:rsidRPr="00496CE9"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45680C66" w:rsidR="00C01223" w:rsidRPr="00496CE9" w:rsidRDefault="00502616" w:rsidP="00077587">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Trident MicroNutri a division of AB Agri Ltd</w:t>
            </w:r>
          </w:p>
        </w:tc>
      </w:tr>
      <w:tr w:rsidR="009F3689" w:rsidRPr="00496CE9" w14:paraId="12659DC1" w14:textId="77777777" w:rsidTr="00B60E62">
        <w:tc>
          <w:tcPr>
            <w:tcW w:w="2694" w:type="dxa"/>
            <w:shd w:val="clear" w:color="auto" w:fill="F2F2F2" w:themeFill="background1" w:themeFillShade="F2"/>
          </w:tcPr>
          <w:p w14:paraId="27844C9C" w14:textId="77777777" w:rsidR="00C01223" w:rsidRPr="00496CE9" w:rsidRDefault="00E12102" w:rsidP="00077587">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Location</w:t>
            </w:r>
          </w:p>
          <w:p w14:paraId="36DDFAA7" w14:textId="0E2B5A6D" w:rsidR="00E96F87" w:rsidRPr="00496CE9"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59A53FD1" w:rsidR="00C01223" w:rsidRPr="00496CE9" w:rsidRDefault="00502616" w:rsidP="00077587">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Toomebridge, NI</w:t>
            </w:r>
          </w:p>
        </w:tc>
      </w:tr>
      <w:tr w:rsidR="009F3689" w:rsidRPr="00496CE9" w14:paraId="519475EB" w14:textId="77777777" w:rsidTr="00B60E62">
        <w:tc>
          <w:tcPr>
            <w:tcW w:w="2694" w:type="dxa"/>
            <w:shd w:val="clear" w:color="auto" w:fill="F2F2F2" w:themeFill="background1" w:themeFillShade="F2"/>
          </w:tcPr>
          <w:p w14:paraId="3AF0BD8E" w14:textId="77777777" w:rsidR="00C01223" w:rsidRPr="00496CE9" w:rsidRDefault="00E12102" w:rsidP="005F75F2">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Direct &amp; Indirect Report</w:t>
            </w:r>
            <w:r w:rsidR="00E96F87" w:rsidRPr="00496CE9">
              <w:rPr>
                <w:rFonts w:ascii="Avenir Next LT Pro" w:eastAsia="Times New Roman" w:hAnsi="Avenir Next LT Pro" w:cs="Times New Roman"/>
                <w:b/>
                <w:sz w:val="20"/>
                <w:szCs w:val="20"/>
                <w:lang w:eastAsia="en-GB"/>
              </w:rPr>
              <w:t>s</w:t>
            </w:r>
          </w:p>
          <w:p w14:paraId="09962585" w14:textId="197BCF18" w:rsidR="00E96F87" w:rsidRPr="00496CE9" w:rsidRDefault="00E96F87" w:rsidP="005F75F2">
            <w:pPr>
              <w:spacing w:before="40" w:after="40" w:line="240" w:lineRule="auto"/>
              <w:rPr>
                <w:rFonts w:ascii="Avenir Next LT Pro" w:eastAsia="Times New Roman" w:hAnsi="Avenir Next LT Pro" w:cs="Times New Roman"/>
                <w:b/>
                <w:sz w:val="20"/>
                <w:szCs w:val="20"/>
                <w:lang w:eastAsia="en-GB"/>
              </w:rPr>
            </w:pPr>
          </w:p>
        </w:tc>
        <w:tc>
          <w:tcPr>
            <w:tcW w:w="6946" w:type="dxa"/>
          </w:tcPr>
          <w:p w14:paraId="1225DCCE" w14:textId="0E092B30" w:rsidR="00C01223" w:rsidRPr="00496CE9" w:rsidRDefault="00496CE9" w:rsidP="005F75F2">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N/A</w:t>
            </w:r>
          </w:p>
        </w:tc>
      </w:tr>
      <w:tr w:rsidR="00C01223" w:rsidRPr="00496CE9" w14:paraId="37E48ADB" w14:textId="77777777" w:rsidTr="00B60E62">
        <w:tc>
          <w:tcPr>
            <w:tcW w:w="2694" w:type="dxa"/>
            <w:shd w:val="clear" w:color="auto" w:fill="F2F2F2" w:themeFill="background1" w:themeFillShade="F2"/>
          </w:tcPr>
          <w:p w14:paraId="0B69DB1F" w14:textId="77777777" w:rsidR="00E96F87" w:rsidRPr="00496CE9" w:rsidRDefault="00C01223" w:rsidP="005F75F2">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Budget Responsibility</w:t>
            </w:r>
          </w:p>
          <w:p w14:paraId="30A2552A" w14:textId="40A4C016" w:rsidR="00C01223" w:rsidRPr="00496CE9" w:rsidRDefault="00C01223" w:rsidP="005F75F2">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 xml:space="preserve"> </w:t>
            </w:r>
          </w:p>
        </w:tc>
        <w:tc>
          <w:tcPr>
            <w:tcW w:w="6946" w:type="dxa"/>
          </w:tcPr>
          <w:p w14:paraId="5EA9EC8B" w14:textId="0D69540B" w:rsidR="00C01223" w:rsidRPr="00496CE9" w:rsidRDefault="00496CE9" w:rsidP="005F75F2">
            <w:pPr>
              <w:spacing w:before="40" w:after="40" w:line="240" w:lineRule="auto"/>
              <w:rPr>
                <w:rFonts w:ascii="Avenir Next LT Pro" w:eastAsia="Times New Roman" w:hAnsi="Avenir Next LT Pro" w:cs="Times New Roman"/>
                <w:sz w:val="20"/>
                <w:szCs w:val="20"/>
                <w:lang w:eastAsia="en-GB"/>
              </w:rPr>
            </w:pPr>
            <w:r w:rsidRPr="00496CE9">
              <w:rPr>
                <w:rFonts w:ascii="Avenir Next LT Pro" w:eastAsia="Times New Roman" w:hAnsi="Avenir Next LT Pro" w:cs="Times New Roman"/>
                <w:sz w:val="20"/>
                <w:szCs w:val="20"/>
                <w:lang w:eastAsia="en-GB"/>
              </w:rPr>
              <w:t>N/A</w:t>
            </w:r>
          </w:p>
        </w:tc>
      </w:tr>
    </w:tbl>
    <w:p w14:paraId="13C9C91A" w14:textId="77777777" w:rsidR="00C01223" w:rsidRPr="00496CE9" w:rsidRDefault="00C01223" w:rsidP="00272C79">
      <w:pPr>
        <w:tabs>
          <w:tab w:val="left" w:pos="1655"/>
        </w:tabs>
        <w:spacing w:after="0"/>
        <w:rPr>
          <w:rFonts w:ascii="Avenir Next LT Pro" w:hAnsi="Avenir Next LT Pro"/>
          <w:sz w:val="20"/>
          <w:szCs w:val="20"/>
        </w:rPr>
      </w:pPr>
    </w:p>
    <w:p w14:paraId="77DBE51E" w14:textId="77777777" w:rsidR="00613055" w:rsidRPr="00496CE9"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496CE9" w14:paraId="412DFE37" w14:textId="77777777" w:rsidTr="00B60E62">
        <w:tc>
          <w:tcPr>
            <w:tcW w:w="2694" w:type="dxa"/>
            <w:shd w:val="clear" w:color="auto" w:fill="F2F2F2" w:themeFill="background1" w:themeFillShade="F2"/>
          </w:tcPr>
          <w:p w14:paraId="73B0B9D6" w14:textId="77777777" w:rsidR="00C01223" w:rsidRPr="00496CE9" w:rsidRDefault="00C01223" w:rsidP="00384900">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Role Overview</w:t>
            </w:r>
          </w:p>
          <w:p w14:paraId="520D5603" w14:textId="77777777" w:rsidR="00C01223" w:rsidRPr="00496CE9" w:rsidRDefault="00C01223" w:rsidP="00384900">
            <w:pPr>
              <w:spacing w:before="40" w:after="40" w:line="240" w:lineRule="auto"/>
              <w:rPr>
                <w:rFonts w:ascii="Avenir Next LT Pro" w:eastAsia="Times New Roman" w:hAnsi="Avenir Next LT Pro" w:cs="Times New Roman"/>
                <w:bCs/>
                <w:sz w:val="20"/>
                <w:szCs w:val="20"/>
                <w:lang w:eastAsia="en-GB"/>
              </w:rPr>
            </w:pPr>
            <w:r w:rsidRPr="00496CE9">
              <w:rPr>
                <w:rFonts w:ascii="Avenir Next LT Pro" w:eastAsia="Times New Roman" w:hAnsi="Avenir Next LT Pro" w:cs="Times New Roman"/>
                <w:bCs/>
                <w:sz w:val="20"/>
                <w:szCs w:val="20"/>
                <w:lang w:eastAsia="en-GB"/>
              </w:rPr>
              <w:t xml:space="preserve">Impact Statement </w:t>
            </w:r>
          </w:p>
          <w:p w14:paraId="5DD6424C" w14:textId="77777777" w:rsidR="00C01223" w:rsidRPr="00496CE9"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77978F9C" w14:textId="77777777" w:rsidR="00474FCD" w:rsidRPr="00496CE9" w:rsidRDefault="00474FCD" w:rsidP="00474FCD">
            <w:pPr>
              <w:rPr>
                <w:rFonts w:ascii="Avenir Next LT Pro" w:hAnsi="Avenir Next LT Pro" w:cstheme="minorHAnsi"/>
                <w:sz w:val="20"/>
                <w:szCs w:val="20"/>
              </w:rPr>
            </w:pPr>
            <w:r w:rsidRPr="00496CE9">
              <w:rPr>
                <w:rFonts w:ascii="Avenir Next LT Pro" w:hAnsi="Avenir Next LT Pro" w:cstheme="minorHAnsi"/>
                <w:sz w:val="20"/>
                <w:szCs w:val="20"/>
              </w:rPr>
              <w:t xml:space="preserve">The Trident MicroNutri Team are working towards being the leading ruminant service provider in the market. </w:t>
            </w:r>
          </w:p>
          <w:p w14:paraId="5C43322D" w14:textId="79DBE449" w:rsidR="00C01223" w:rsidRPr="00496CE9" w:rsidRDefault="00474FCD" w:rsidP="00613055">
            <w:pPr>
              <w:pStyle w:val="NoSpacing"/>
              <w:rPr>
                <w:rFonts w:ascii="Avenir Next LT Pro" w:hAnsi="Avenir Next LT Pro"/>
                <w:sz w:val="20"/>
                <w:szCs w:val="20"/>
              </w:rPr>
            </w:pPr>
            <w:r w:rsidRPr="00496CE9">
              <w:rPr>
                <w:rFonts w:ascii="Avenir Next LT Pro" w:hAnsi="Avenir Next LT Pro"/>
                <w:sz w:val="20"/>
                <w:szCs w:val="20"/>
              </w:rPr>
              <w:t xml:space="preserve">The </w:t>
            </w:r>
            <w:r w:rsidR="00B34B5B" w:rsidRPr="00496CE9">
              <w:rPr>
                <w:rFonts w:ascii="Avenir Next LT Pro" w:eastAsia="Times New Roman" w:hAnsi="Avenir Next LT Pro" w:cs="Times New Roman"/>
                <w:sz w:val="20"/>
                <w:szCs w:val="20"/>
                <w:lang w:eastAsia="en-GB"/>
              </w:rPr>
              <w:t>Warehouse Operative and Customer Service Support</w:t>
            </w:r>
            <w:r w:rsidR="00B34B5B" w:rsidRPr="00496CE9">
              <w:rPr>
                <w:rFonts w:ascii="Avenir Next LT Pro" w:hAnsi="Avenir Next LT Pro"/>
                <w:sz w:val="20"/>
                <w:szCs w:val="20"/>
              </w:rPr>
              <w:t xml:space="preserve"> role </w:t>
            </w:r>
            <w:r w:rsidRPr="00496CE9">
              <w:rPr>
                <w:rFonts w:ascii="Avenir Next LT Pro" w:hAnsi="Avenir Next LT Pro"/>
                <w:sz w:val="20"/>
                <w:szCs w:val="20"/>
              </w:rPr>
              <w:t xml:space="preserve">will report to the Operations and Site Manager to assist in the </w:t>
            </w:r>
            <w:r w:rsidR="00B34B5B" w:rsidRPr="00496CE9">
              <w:rPr>
                <w:rFonts w:ascii="Avenir Next LT Pro" w:hAnsi="Avenir Next LT Pro"/>
                <w:sz w:val="20"/>
                <w:szCs w:val="20"/>
              </w:rPr>
              <w:t xml:space="preserve">preparations and movement </w:t>
            </w:r>
            <w:r w:rsidRPr="00496CE9">
              <w:rPr>
                <w:rFonts w:ascii="Avenir Next LT Pro" w:hAnsi="Avenir Next LT Pro"/>
                <w:sz w:val="20"/>
                <w:szCs w:val="20"/>
              </w:rPr>
              <w:t xml:space="preserve">of goods throughout the UK and Ireland </w:t>
            </w:r>
            <w:r w:rsidR="00B34B5B" w:rsidRPr="00496CE9">
              <w:rPr>
                <w:rFonts w:ascii="Avenir Next LT Pro" w:hAnsi="Avenir Next LT Pro"/>
                <w:sz w:val="20"/>
                <w:szCs w:val="20"/>
              </w:rPr>
              <w:t xml:space="preserve">market </w:t>
            </w:r>
            <w:r w:rsidRPr="00496CE9">
              <w:rPr>
                <w:rFonts w:ascii="Avenir Next LT Pro" w:hAnsi="Avenir Next LT Pro"/>
                <w:sz w:val="20"/>
                <w:szCs w:val="20"/>
              </w:rPr>
              <w:t>and provide a unified customer service experience.</w:t>
            </w:r>
          </w:p>
          <w:p w14:paraId="35E42C4C" w14:textId="77777777" w:rsidR="00474FCD" w:rsidRPr="00496CE9" w:rsidRDefault="00474FCD" w:rsidP="00613055">
            <w:pPr>
              <w:pStyle w:val="NoSpacing"/>
              <w:rPr>
                <w:rFonts w:ascii="Avenir Next LT Pro" w:hAnsi="Avenir Next LT Pro"/>
                <w:sz w:val="20"/>
                <w:szCs w:val="20"/>
              </w:rPr>
            </w:pPr>
          </w:p>
          <w:p w14:paraId="6267BF97" w14:textId="458750E0" w:rsidR="00474FCD" w:rsidRPr="00496CE9" w:rsidRDefault="00474FCD" w:rsidP="00613055">
            <w:pPr>
              <w:pStyle w:val="NoSpacing"/>
              <w:rPr>
                <w:rFonts w:ascii="Avenir Next LT Pro" w:hAnsi="Avenir Next LT Pro"/>
                <w:sz w:val="20"/>
                <w:szCs w:val="20"/>
              </w:rPr>
            </w:pPr>
            <w:r w:rsidRPr="00496CE9">
              <w:rPr>
                <w:rFonts w:ascii="Avenir Next LT Pro" w:hAnsi="Avenir Next LT Pro"/>
                <w:sz w:val="20"/>
                <w:szCs w:val="20"/>
              </w:rPr>
              <w:t xml:space="preserve">This role is an exciting opportunity to become part of a dynamic and versatile team within AB Agri Ltd that will offer robust experience in the role with growth potential. </w:t>
            </w:r>
          </w:p>
        </w:tc>
      </w:tr>
      <w:tr w:rsidR="00C01223" w:rsidRPr="00496CE9" w14:paraId="75B073A2" w14:textId="77777777" w:rsidTr="00B60E62">
        <w:tc>
          <w:tcPr>
            <w:tcW w:w="2694" w:type="dxa"/>
            <w:shd w:val="clear" w:color="auto" w:fill="F2F2F2" w:themeFill="background1" w:themeFillShade="F2"/>
          </w:tcPr>
          <w:p w14:paraId="1C7E4F36" w14:textId="77777777" w:rsidR="00C01223" w:rsidRPr="00496CE9"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496CE9" w:rsidRDefault="00C01223" w:rsidP="00384900">
            <w:pPr>
              <w:spacing w:before="40" w:after="40" w:line="240" w:lineRule="auto"/>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Key Responsibilities</w:t>
            </w:r>
          </w:p>
          <w:p w14:paraId="1A5B9814" w14:textId="77777777" w:rsidR="00C01223" w:rsidRPr="00496CE9"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7F34CA3D" w14:textId="43465331" w:rsidR="00A3614E" w:rsidRPr="00496CE9" w:rsidRDefault="00474FCD" w:rsidP="00A3614E">
            <w:pPr>
              <w:spacing w:before="40" w:after="40"/>
              <w:contextualSpacing/>
              <w:rPr>
                <w:rFonts w:ascii="Avenir Next LT Pro" w:hAnsi="Avenir Next LT Pro"/>
                <w:b/>
                <w:bCs/>
                <w:sz w:val="20"/>
                <w:szCs w:val="20"/>
              </w:rPr>
            </w:pPr>
            <w:r w:rsidRPr="00496CE9">
              <w:rPr>
                <w:rFonts w:ascii="Avenir Next LT Pro" w:hAnsi="Avenir Next LT Pro"/>
                <w:b/>
                <w:bCs/>
                <w:sz w:val="20"/>
                <w:szCs w:val="20"/>
              </w:rPr>
              <w:t>Stock control</w:t>
            </w:r>
            <w:r w:rsidR="00CB023E" w:rsidRPr="00496CE9">
              <w:rPr>
                <w:rFonts w:ascii="Avenir Next LT Pro" w:hAnsi="Avenir Next LT Pro"/>
                <w:b/>
                <w:bCs/>
                <w:sz w:val="20"/>
                <w:szCs w:val="20"/>
              </w:rPr>
              <w:t xml:space="preserve"> &amp; </w:t>
            </w:r>
            <w:r w:rsidR="00B34B5B" w:rsidRPr="00496CE9">
              <w:rPr>
                <w:rFonts w:ascii="Avenir Next LT Pro" w:hAnsi="Avenir Next LT Pro"/>
                <w:b/>
                <w:bCs/>
                <w:sz w:val="20"/>
                <w:szCs w:val="20"/>
              </w:rPr>
              <w:t>Handling</w:t>
            </w:r>
          </w:p>
          <w:p w14:paraId="7A3E7B90" w14:textId="7BB8F242" w:rsidR="00474FCD" w:rsidRPr="00496CE9" w:rsidRDefault="00474FCD"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Stock receiving</w:t>
            </w:r>
            <w:r w:rsidR="00A3614E" w:rsidRPr="00496CE9">
              <w:rPr>
                <w:rFonts w:ascii="Avenir Next LT Pro" w:hAnsi="Avenir Next LT Pro"/>
                <w:sz w:val="20"/>
                <w:szCs w:val="20"/>
              </w:rPr>
              <w:t xml:space="preserve"> </w:t>
            </w:r>
            <w:r w:rsidRPr="00496CE9">
              <w:rPr>
                <w:rFonts w:ascii="Avenir Next LT Pro" w:hAnsi="Avenir Next LT Pro"/>
                <w:sz w:val="20"/>
                <w:szCs w:val="20"/>
              </w:rPr>
              <w:t xml:space="preserve">– checking delivery notes against product, noting damages, recording batch details and stocking in </w:t>
            </w:r>
            <w:r w:rsidR="00B34B5B" w:rsidRPr="00496CE9">
              <w:rPr>
                <w:rFonts w:ascii="Avenir Next LT Pro" w:hAnsi="Avenir Next LT Pro"/>
                <w:sz w:val="20"/>
                <w:szCs w:val="20"/>
              </w:rPr>
              <w:t xml:space="preserve">pre-determined </w:t>
            </w:r>
            <w:r w:rsidRPr="00496CE9">
              <w:rPr>
                <w:rFonts w:ascii="Avenir Next LT Pro" w:hAnsi="Avenir Next LT Pro"/>
                <w:sz w:val="20"/>
                <w:szCs w:val="20"/>
              </w:rPr>
              <w:t>racking areas.</w:t>
            </w:r>
          </w:p>
          <w:p w14:paraId="3AAF7F83" w14:textId="4F71E853" w:rsidR="00474FCD" w:rsidRPr="00496CE9" w:rsidRDefault="00474FCD"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Quality control </w:t>
            </w:r>
            <w:r w:rsidR="00A3614E" w:rsidRPr="00496CE9">
              <w:rPr>
                <w:rFonts w:ascii="Avenir Next LT Pro" w:hAnsi="Avenir Next LT Pro"/>
                <w:sz w:val="20"/>
                <w:szCs w:val="20"/>
              </w:rPr>
              <w:t>–</w:t>
            </w:r>
            <w:r w:rsidRPr="00496CE9">
              <w:rPr>
                <w:rFonts w:ascii="Avenir Next LT Pro" w:hAnsi="Avenir Next LT Pro"/>
                <w:sz w:val="20"/>
                <w:szCs w:val="20"/>
              </w:rPr>
              <w:t xml:space="preserve"> </w:t>
            </w:r>
            <w:r w:rsidR="00B34B5B" w:rsidRPr="00496CE9">
              <w:rPr>
                <w:rFonts w:ascii="Avenir Next LT Pro" w:hAnsi="Avenir Next LT Pro"/>
                <w:sz w:val="20"/>
                <w:szCs w:val="20"/>
              </w:rPr>
              <w:t xml:space="preserve">Following the goods handling process to log and report </w:t>
            </w:r>
            <w:r w:rsidR="00A3614E" w:rsidRPr="00496CE9">
              <w:rPr>
                <w:rFonts w:ascii="Avenir Next LT Pro" w:hAnsi="Avenir Next LT Pro"/>
                <w:sz w:val="20"/>
                <w:szCs w:val="20"/>
              </w:rPr>
              <w:t xml:space="preserve">any damages </w:t>
            </w:r>
            <w:r w:rsidR="00B34B5B" w:rsidRPr="00496CE9">
              <w:rPr>
                <w:rFonts w:ascii="Avenir Next LT Pro" w:hAnsi="Avenir Next LT Pro"/>
                <w:sz w:val="20"/>
                <w:szCs w:val="20"/>
              </w:rPr>
              <w:t xml:space="preserve">– ensuring they </w:t>
            </w:r>
            <w:r w:rsidR="00A3614E" w:rsidRPr="00496CE9">
              <w:rPr>
                <w:rFonts w:ascii="Avenir Next LT Pro" w:hAnsi="Avenir Next LT Pro"/>
                <w:sz w:val="20"/>
                <w:szCs w:val="20"/>
              </w:rPr>
              <w:t xml:space="preserve">are noted and photos taken with information raised with suppliers/ hauliers or passed to Operations and Site Manager then logged on Saturnus to contribute to AB Agri’s Target Zero initiative. </w:t>
            </w:r>
          </w:p>
          <w:p w14:paraId="6225356D" w14:textId="6B81038B" w:rsidR="00D96740" w:rsidRPr="00496CE9" w:rsidRDefault="00A3614E"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Maintaining a stock ro</w:t>
            </w:r>
            <w:r w:rsidR="00D96740" w:rsidRPr="00496CE9">
              <w:rPr>
                <w:rFonts w:ascii="Avenir Next LT Pro" w:hAnsi="Avenir Next LT Pro"/>
                <w:sz w:val="20"/>
                <w:szCs w:val="20"/>
              </w:rPr>
              <w:t>tation within drive in racking, drive through racking and free-standing racking with a pallet capacity of 1500 pallets</w:t>
            </w:r>
          </w:p>
          <w:p w14:paraId="5E6CD168" w14:textId="77777777" w:rsidR="00D96740" w:rsidRPr="00496CE9" w:rsidRDefault="00D96740"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Preparing order requests for dispatch each day, maintaining the batch </w:t>
            </w:r>
            <w:r w:rsidR="00CB023E" w:rsidRPr="00496CE9">
              <w:rPr>
                <w:rFonts w:ascii="Avenir Next LT Pro" w:hAnsi="Avenir Next LT Pro"/>
                <w:sz w:val="20"/>
                <w:szCs w:val="20"/>
              </w:rPr>
              <w:t xml:space="preserve">traceability process &amp; labelling pallets for the pallet network to ensure they go to the correct end user. </w:t>
            </w:r>
          </w:p>
          <w:p w14:paraId="731C57A7" w14:textId="46692836" w:rsidR="00B34B5B" w:rsidRPr="00496CE9" w:rsidRDefault="00CB023E"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Delivering orders on system at dispatch date for the CS team to invoice as per ABF Red Book guidelines.</w:t>
            </w:r>
          </w:p>
          <w:p w14:paraId="24E4B567" w14:textId="6538055C" w:rsidR="00847725" w:rsidRPr="00496CE9" w:rsidRDefault="00847725" w:rsidP="00847725">
            <w:pPr>
              <w:spacing w:before="40" w:after="40"/>
              <w:contextualSpacing/>
              <w:rPr>
                <w:rFonts w:ascii="Avenir Next LT Pro" w:hAnsi="Avenir Next LT Pro"/>
                <w:sz w:val="20"/>
                <w:szCs w:val="20"/>
              </w:rPr>
            </w:pPr>
          </w:p>
          <w:p w14:paraId="549A586F" w14:textId="77777777" w:rsidR="00B34B5B" w:rsidRPr="00496CE9" w:rsidRDefault="00B34B5B" w:rsidP="005477DC">
            <w:pPr>
              <w:spacing w:before="40" w:after="40"/>
              <w:contextualSpacing/>
              <w:rPr>
                <w:rFonts w:ascii="Avenir Next LT Pro" w:hAnsi="Avenir Next LT Pro"/>
                <w:sz w:val="20"/>
                <w:szCs w:val="20"/>
              </w:rPr>
            </w:pPr>
          </w:p>
          <w:p w14:paraId="2257995C" w14:textId="77777777" w:rsidR="005477DC" w:rsidRPr="00496CE9" w:rsidRDefault="005477DC" w:rsidP="005477DC">
            <w:pPr>
              <w:spacing w:before="40" w:after="40"/>
              <w:contextualSpacing/>
              <w:rPr>
                <w:rFonts w:ascii="Avenir Next LT Pro" w:hAnsi="Avenir Next LT Pro"/>
                <w:sz w:val="20"/>
                <w:szCs w:val="20"/>
              </w:rPr>
            </w:pPr>
          </w:p>
          <w:p w14:paraId="5FA8F0A9" w14:textId="65AC697C" w:rsidR="00CB023E" w:rsidRPr="00496CE9" w:rsidRDefault="00CB023E" w:rsidP="005477DC">
            <w:pPr>
              <w:spacing w:before="40" w:after="40"/>
              <w:contextualSpacing/>
              <w:rPr>
                <w:rFonts w:ascii="Avenir Next LT Pro" w:hAnsi="Avenir Next LT Pro"/>
                <w:sz w:val="20"/>
                <w:szCs w:val="20"/>
              </w:rPr>
            </w:pPr>
            <w:r w:rsidRPr="00496CE9">
              <w:rPr>
                <w:rFonts w:ascii="Avenir Next LT Pro" w:hAnsi="Avenir Next LT Pro"/>
                <w:sz w:val="20"/>
                <w:szCs w:val="20"/>
              </w:rPr>
              <w:t xml:space="preserve"> </w:t>
            </w:r>
          </w:p>
          <w:p w14:paraId="7AA83E04" w14:textId="77777777" w:rsidR="00CB023E" w:rsidRPr="00496CE9" w:rsidRDefault="00CB023E" w:rsidP="00CB023E">
            <w:pPr>
              <w:spacing w:before="40" w:after="40"/>
              <w:ind w:left="360"/>
              <w:contextualSpacing/>
              <w:rPr>
                <w:rFonts w:ascii="Avenir Next LT Pro" w:hAnsi="Avenir Next LT Pro"/>
                <w:sz w:val="20"/>
                <w:szCs w:val="20"/>
              </w:rPr>
            </w:pPr>
          </w:p>
          <w:p w14:paraId="02DA1525" w14:textId="77777777" w:rsidR="00CB023E" w:rsidRPr="00496CE9" w:rsidRDefault="00CB023E" w:rsidP="00CB023E">
            <w:pPr>
              <w:spacing w:before="40" w:after="40"/>
              <w:contextualSpacing/>
              <w:rPr>
                <w:rFonts w:ascii="Avenir Next LT Pro" w:hAnsi="Avenir Next LT Pro"/>
                <w:b/>
                <w:bCs/>
                <w:sz w:val="20"/>
                <w:szCs w:val="20"/>
              </w:rPr>
            </w:pPr>
            <w:r w:rsidRPr="00496CE9">
              <w:rPr>
                <w:rFonts w:ascii="Avenir Next LT Pro" w:hAnsi="Avenir Next LT Pro"/>
                <w:b/>
                <w:bCs/>
                <w:sz w:val="20"/>
                <w:szCs w:val="20"/>
              </w:rPr>
              <w:t>Premises</w:t>
            </w:r>
          </w:p>
          <w:p w14:paraId="2090495D" w14:textId="56DEC7E6" w:rsidR="00B34B5B" w:rsidRPr="00496CE9" w:rsidRDefault="00B34B5B" w:rsidP="00B34B5B">
            <w:pPr>
              <w:pStyle w:val="ListParagraph"/>
              <w:numPr>
                <w:ilvl w:val="0"/>
                <w:numId w:val="42"/>
              </w:numPr>
              <w:spacing w:before="40" w:after="40"/>
              <w:contextualSpacing/>
              <w:rPr>
                <w:rFonts w:ascii="Avenir Next LT Pro" w:hAnsi="Avenir Next LT Pro"/>
                <w:b/>
                <w:bCs/>
                <w:sz w:val="20"/>
                <w:szCs w:val="20"/>
              </w:rPr>
            </w:pPr>
            <w:r w:rsidRPr="00496CE9">
              <w:rPr>
                <w:rFonts w:ascii="Avenir Next LT Pro" w:hAnsi="Avenir Next LT Pro"/>
                <w:sz w:val="20"/>
                <w:szCs w:val="20"/>
              </w:rPr>
              <w:lastRenderedPageBreak/>
              <w:t>Reporting and recording any damages to infrastructure</w:t>
            </w:r>
          </w:p>
          <w:p w14:paraId="7D5276D5" w14:textId="7E37578E" w:rsidR="00847725" w:rsidRPr="00496CE9" w:rsidRDefault="00847725"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Reporting and recording any SLOs or QLOs</w:t>
            </w:r>
          </w:p>
          <w:p w14:paraId="229626CB" w14:textId="77777777" w:rsidR="00B34B5B" w:rsidRPr="00496CE9" w:rsidRDefault="00B34B5B"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Truck checks and record keeping each day and actioning appropriately where required. </w:t>
            </w:r>
          </w:p>
          <w:p w14:paraId="2AA8A386" w14:textId="7351CFB2" w:rsidR="00B34B5B" w:rsidRPr="00496CE9" w:rsidRDefault="00B34B5B" w:rsidP="00847725">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Daily housekeeping and premises maintenance alongside the Warehouse and Transport Operative</w:t>
            </w:r>
            <w:r w:rsidR="00847725" w:rsidRPr="00496CE9">
              <w:rPr>
                <w:rFonts w:ascii="Avenir Next LT Pro" w:hAnsi="Avenir Next LT Pro"/>
                <w:sz w:val="20"/>
                <w:szCs w:val="20"/>
              </w:rPr>
              <w:t>.</w:t>
            </w:r>
          </w:p>
          <w:p w14:paraId="7DAAC0F5" w14:textId="78707242" w:rsidR="007407BA" w:rsidRPr="00496CE9" w:rsidRDefault="007407BA" w:rsidP="007407BA">
            <w:pPr>
              <w:spacing w:before="40" w:after="40"/>
              <w:contextualSpacing/>
              <w:rPr>
                <w:rFonts w:ascii="Avenir Next LT Pro" w:hAnsi="Avenir Next LT Pro"/>
                <w:b/>
                <w:bCs/>
                <w:sz w:val="20"/>
                <w:szCs w:val="20"/>
              </w:rPr>
            </w:pPr>
            <w:r w:rsidRPr="00496CE9">
              <w:rPr>
                <w:rFonts w:ascii="Avenir Next LT Pro" w:hAnsi="Avenir Next LT Pro"/>
                <w:b/>
                <w:bCs/>
                <w:sz w:val="20"/>
                <w:szCs w:val="20"/>
              </w:rPr>
              <w:t>H&amp;S</w:t>
            </w:r>
          </w:p>
          <w:p w14:paraId="6D735359" w14:textId="4EF9FF07" w:rsidR="007407BA" w:rsidRPr="00496CE9" w:rsidRDefault="007407BA" w:rsidP="007407BA">
            <w:pPr>
              <w:pStyle w:val="ListParagraph"/>
              <w:numPr>
                <w:ilvl w:val="0"/>
                <w:numId w:val="43"/>
              </w:numPr>
              <w:spacing w:before="40" w:after="40"/>
              <w:contextualSpacing/>
              <w:rPr>
                <w:rFonts w:ascii="Avenir Next LT Pro" w:hAnsi="Avenir Next LT Pro"/>
                <w:sz w:val="20"/>
                <w:szCs w:val="20"/>
              </w:rPr>
            </w:pPr>
            <w:r w:rsidRPr="00496CE9">
              <w:rPr>
                <w:rFonts w:ascii="Avenir Next LT Pro" w:hAnsi="Avenir Next LT Pro"/>
                <w:sz w:val="20"/>
                <w:szCs w:val="20"/>
              </w:rPr>
              <w:t>Following AB Agri H&amp;S policies, ensuring H&amp;S is at the forefront of all operations.</w:t>
            </w:r>
          </w:p>
          <w:p w14:paraId="1C4C2324" w14:textId="0523095F" w:rsidR="007407BA" w:rsidRPr="00496CE9" w:rsidRDefault="007407BA" w:rsidP="007407BA">
            <w:pPr>
              <w:pStyle w:val="ListParagraph"/>
              <w:numPr>
                <w:ilvl w:val="0"/>
                <w:numId w:val="43"/>
              </w:numPr>
              <w:spacing w:before="40" w:after="40"/>
              <w:contextualSpacing/>
              <w:rPr>
                <w:rFonts w:ascii="Avenir Next LT Pro" w:hAnsi="Avenir Next LT Pro"/>
                <w:sz w:val="20"/>
                <w:szCs w:val="20"/>
              </w:rPr>
            </w:pPr>
            <w:r w:rsidRPr="00496CE9">
              <w:rPr>
                <w:rFonts w:ascii="Avenir Next LT Pro" w:hAnsi="Avenir Next LT Pro"/>
                <w:sz w:val="20"/>
                <w:szCs w:val="20"/>
              </w:rPr>
              <w:t>Contribute to a positive H&amp;S culture in TMN Team, to toolbox talks and report any SLOs and incidents to management.</w:t>
            </w:r>
          </w:p>
          <w:p w14:paraId="542BA286" w14:textId="18AE7219" w:rsidR="007407BA" w:rsidRPr="00496CE9" w:rsidRDefault="007407BA" w:rsidP="007407BA">
            <w:pPr>
              <w:pStyle w:val="ListParagraph"/>
              <w:numPr>
                <w:ilvl w:val="0"/>
                <w:numId w:val="43"/>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Understanding and adhering to all Safe Systems of Work and Risk Assessments in place </w:t>
            </w:r>
          </w:p>
          <w:p w14:paraId="089911F0" w14:textId="77777777" w:rsidR="0094048A" w:rsidRPr="00496CE9" w:rsidRDefault="0094048A" w:rsidP="0094048A">
            <w:pPr>
              <w:spacing w:before="40" w:after="40"/>
              <w:contextualSpacing/>
              <w:rPr>
                <w:rFonts w:ascii="Avenir Next LT Pro" w:hAnsi="Avenir Next LT Pro"/>
                <w:b/>
                <w:bCs/>
                <w:sz w:val="20"/>
                <w:szCs w:val="20"/>
              </w:rPr>
            </w:pPr>
            <w:r w:rsidRPr="00496CE9">
              <w:rPr>
                <w:rFonts w:ascii="Avenir Next LT Pro" w:hAnsi="Avenir Next LT Pro"/>
                <w:b/>
                <w:bCs/>
                <w:sz w:val="20"/>
                <w:szCs w:val="20"/>
              </w:rPr>
              <w:t>Admin</w:t>
            </w:r>
          </w:p>
          <w:p w14:paraId="5C78A6BC" w14:textId="1E30AD1F" w:rsidR="0094048A" w:rsidRPr="00496CE9" w:rsidRDefault="00847725"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Assisting with batch control and stock allocation both on D365 and in the allocated racking slots. </w:t>
            </w:r>
          </w:p>
          <w:p w14:paraId="0A4DFFD6" w14:textId="1AB61090" w:rsidR="00847725" w:rsidRPr="00496CE9" w:rsidRDefault="00847725" w:rsidP="00B34B5B">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 xml:space="preserve">Supporting the Customer Services Team on placing orders </w:t>
            </w:r>
            <w:r w:rsidR="007407BA" w:rsidRPr="00496CE9">
              <w:rPr>
                <w:rFonts w:ascii="Avenir Next LT Pro" w:hAnsi="Avenir Next LT Pro"/>
                <w:sz w:val="20"/>
                <w:szCs w:val="20"/>
              </w:rPr>
              <w:t xml:space="preserve">and dealing with customer queries, </w:t>
            </w:r>
          </w:p>
          <w:p w14:paraId="15504A65" w14:textId="78F12918" w:rsidR="00C722F8" w:rsidRPr="00496CE9" w:rsidRDefault="00C722F8" w:rsidP="007407BA">
            <w:pPr>
              <w:pStyle w:val="ListParagraph"/>
              <w:numPr>
                <w:ilvl w:val="0"/>
                <w:numId w:val="42"/>
              </w:numPr>
              <w:spacing w:before="40" w:after="40"/>
              <w:contextualSpacing/>
              <w:rPr>
                <w:rFonts w:ascii="Avenir Next LT Pro" w:hAnsi="Avenir Next LT Pro"/>
                <w:b/>
                <w:bCs/>
                <w:sz w:val="20"/>
                <w:szCs w:val="20"/>
              </w:rPr>
            </w:pPr>
            <w:r w:rsidRPr="00496CE9">
              <w:rPr>
                <w:rFonts w:ascii="Avenir Next LT Pro" w:hAnsi="Avenir Next LT Pro"/>
                <w:sz w:val="20"/>
                <w:szCs w:val="20"/>
              </w:rPr>
              <w:t>Processing supplier invoices for raw materials</w:t>
            </w:r>
          </w:p>
          <w:p w14:paraId="04ADCF00" w14:textId="77777777" w:rsidR="00C722F8" w:rsidRPr="00496CE9" w:rsidRDefault="00297A58" w:rsidP="00B34B5B">
            <w:pPr>
              <w:pStyle w:val="ListParagraph"/>
              <w:numPr>
                <w:ilvl w:val="0"/>
                <w:numId w:val="42"/>
              </w:numPr>
              <w:spacing w:before="40" w:after="40"/>
              <w:contextualSpacing/>
              <w:rPr>
                <w:rFonts w:ascii="Avenir Next LT Pro" w:hAnsi="Avenir Next LT Pro"/>
                <w:b/>
                <w:bCs/>
                <w:sz w:val="20"/>
                <w:szCs w:val="20"/>
              </w:rPr>
            </w:pPr>
            <w:r w:rsidRPr="00496CE9">
              <w:rPr>
                <w:rFonts w:ascii="Avenir Next LT Pro" w:hAnsi="Avenir Next LT Pro"/>
                <w:sz w:val="20"/>
                <w:szCs w:val="20"/>
              </w:rPr>
              <w:t>Saturnus – QLO reporting and closing</w:t>
            </w:r>
          </w:p>
          <w:p w14:paraId="054859A5" w14:textId="77777777" w:rsidR="004F49BC" w:rsidRPr="00496CE9" w:rsidRDefault="004F49BC" w:rsidP="004F49BC">
            <w:pPr>
              <w:spacing w:before="40" w:after="40"/>
              <w:contextualSpacing/>
              <w:rPr>
                <w:rFonts w:ascii="Avenir Next LT Pro" w:hAnsi="Avenir Next LT Pro"/>
                <w:b/>
                <w:bCs/>
                <w:sz w:val="20"/>
                <w:szCs w:val="20"/>
              </w:rPr>
            </w:pPr>
            <w:r w:rsidRPr="00496CE9">
              <w:rPr>
                <w:rFonts w:ascii="Avenir Next LT Pro" w:hAnsi="Avenir Next LT Pro"/>
                <w:b/>
                <w:bCs/>
                <w:sz w:val="20"/>
                <w:szCs w:val="20"/>
              </w:rPr>
              <w:t>Additional</w:t>
            </w:r>
          </w:p>
          <w:p w14:paraId="7C1611A9" w14:textId="753AB9DC" w:rsidR="005B1A35" w:rsidRPr="00496CE9" w:rsidRDefault="005B1A35" w:rsidP="005B1A35">
            <w:pPr>
              <w:pStyle w:val="ListParagraph"/>
              <w:numPr>
                <w:ilvl w:val="0"/>
                <w:numId w:val="42"/>
              </w:numPr>
              <w:spacing w:before="40" w:after="40"/>
              <w:contextualSpacing/>
              <w:rPr>
                <w:rFonts w:ascii="Avenir Next LT Pro" w:hAnsi="Avenir Next LT Pro"/>
                <w:sz w:val="20"/>
                <w:szCs w:val="20"/>
              </w:rPr>
            </w:pPr>
            <w:r w:rsidRPr="00496CE9">
              <w:rPr>
                <w:rFonts w:ascii="Avenir Next LT Pro" w:hAnsi="Avenir Next LT Pro"/>
                <w:sz w:val="20"/>
                <w:szCs w:val="20"/>
              </w:rPr>
              <w:t>Cover periods for staff absence or holidays - Willing to learn and adapt within a changing environment and helping in tasks that wouldn’t normally fall within their job description.</w:t>
            </w:r>
          </w:p>
        </w:tc>
      </w:tr>
      <w:tr w:rsidR="00C01223" w:rsidRPr="00496CE9"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C01223" w:rsidRPr="00496CE9" w:rsidRDefault="00C01223" w:rsidP="00384900">
            <w:pPr>
              <w:spacing w:before="40" w:after="40"/>
              <w:rPr>
                <w:rFonts w:ascii="Avenir Next LT Pro" w:eastAsia="Times New Roman" w:hAnsi="Avenir Next LT Pro" w:cs="Times New Roman"/>
                <w:bCs/>
                <w:sz w:val="20"/>
                <w:szCs w:val="20"/>
                <w:lang w:eastAsia="en-GB"/>
              </w:rPr>
            </w:pPr>
          </w:p>
          <w:p w14:paraId="42AC6305" w14:textId="77777777" w:rsidR="00C01223" w:rsidRPr="00496CE9" w:rsidRDefault="00C01223" w:rsidP="00384900">
            <w:pPr>
              <w:spacing w:before="40" w:after="40"/>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Key Stakeholders</w:t>
            </w:r>
          </w:p>
          <w:p w14:paraId="6A5F87BD" w14:textId="77777777" w:rsidR="00C01223" w:rsidRPr="00496CE9" w:rsidRDefault="00C01223" w:rsidP="0038490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460B588F" w14:textId="77777777" w:rsidR="00C01223"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 xml:space="preserve">Trident MicroNutri Team and wider </w:t>
            </w:r>
            <w:proofErr w:type="spellStart"/>
            <w:r w:rsidRPr="00496CE9">
              <w:rPr>
                <w:rFonts w:ascii="Avenir Next LT Pro" w:hAnsi="Avenir Next LT Pro"/>
                <w:sz w:val="20"/>
                <w:szCs w:val="20"/>
              </w:rPr>
              <w:t>Asterra</w:t>
            </w:r>
            <w:proofErr w:type="spellEnd"/>
            <w:r w:rsidRPr="00496CE9">
              <w:rPr>
                <w:rFonts w:ascii="Avenir Next LT Pro" w:hAnsi="Avenir Next LT Pro"/>
                <w:sz w:val="20"/>
                <w:szCs w:val="20"/>
              </w:rPr>
              <w:t xml:space="preserve"> Group</w:t>
            </w:r>
          </w:p>
          <w:p w14:paraId="7B8072F0" w14:textId="77777777" w:rsidR="0094048A"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Lorry Drivers</w:t>
            </w:r>
          </w:p>
          <w:p w14:paraId="601D243E" w14:textId="77777777" w:rsidR="0094048A"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Haulage companies</w:t>
            </w:r>
          </w:p>
          <w:p w14:paraId="4197349C" w14:textId="79FBF694" w:rsidR="0094048A"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AB Agri H&amp;S Lead</w:t>
            </w:r>
          </w:p>
          <w:p w14:paraId="06332E2C" w14:textId="5DD6BB2F" w:rsidR="0094048A"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AB Agri Quality Team</w:t>
            </w:r>
          </w:p>
          <w:p w14:paraId="230B859A" w14:textId="2F777246" w:rsidR="0094048A" w:rsidRPr="00496CE9" w:rsidRDefault="0094048A" w:rsidP="0094048A">
            <w:pPr>
              <w:spacing w:before="40" w:after="40"/>
              <w:contextualSpacing/>
              <w:rPr>
                <w:rFonts w:ascii="Avenir Next LT Pro" w:hAnsi="Avenir Next LT Pro"/>
                <w:sz w:val="20"/>
                <w:szCs w:val="20"/>
              </w:rPr>
            </w:pPr>
            <w:r w:rsidRPr="00496CE9">
              <w:rPr>
                <w:rFonts w:ascii="Avenir Next LT Pro" w:hAnsi="Avenir Next LT Pro"/>
                <w:sz w:val="20"/>
                <w:szCs w:val="20"/>
              </w:rPr>
              <w:t>AB Agri Technical Team</w:t>
            </w:r>
          </w:p>
          <w:p w14:paraId="250D06E7" w14:textId="019BB2F3" w:rsidR="0094048A" w:rsidRPr="00496CE9" w:rsidRDefault="00C722F8" w:rsidP="00C722F8">
            <w:pPr>
              <w:spacing w:before="40" w:after="40"/>
              <w:contextualSpacing/>
              <w:rPr>
                <w:rFonts w:ascii="Avenir Next LT Pro" w:hAnsi="Avenir Next LT Pro"/>
                <w:sz w:val="20"/>
                <w:szCs w:val="20"/>
              </w:rPr>
            </w:pPr>
            <w:r w:rsidRPr="00496CE9">
              <w:rPr>
                <w:rFonts w:ascii="Avenir Next LT Pro" w:hAnsi="Avenir Next LT Pro"/>
                <w:sz w:val="20"/>
                <w:szCs w:val="20"/>
              </w:rPr>
              <w:t>Third Party Suppliers</w:t>
            </w:r>
          </w:p>
        </w:tc>
      </w:tr>
      <w:tr w:rsidR="00C01223" w:rsidRPr="00496CE9"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496CE9" w:rsidRDefault="00C01223" w:rsidP="00384900">
            <w:pPr>
              <w:spacing w:before="40" w:after="40"/>
              <w:rPr>
                <w:rFonts w:ascii="Avenir Next LT Pro" w:eastAsia="Times New Roman" w:hAnsi="Avenir Next LT Pro" w:cs="Times New Roman"/>
                <w:b/>
                <w:sz w:val="20"/>
                <w:szCs w:val="20"/>
                <w:lang w:eastAsia="en-GB"/>
              </w:rPr>
            </w:pPr>
            <w:r w:rsidRPr="00496CE9">
              <w:rPr>
                <w:rFonts w:ascii="Avenir Next LT Pro" w:eastAsia="Times New Roman" w:hAnsi="Avenir Next LT Pro" w:cs="Times New Roman"/>
                <w:b/>
                <w:sz w:val="20"/>
                <w:szCs w:val="20"/>
                <w:lang w:eastAsia="en-GB"/>
              </w:rPr>
              <w:t>Other Factors</w:t>
            </w:r>
          </w:p>
          <w:p w14:paraId="0BEBF6C1" w14:textId="77777777" w:rsidR="00C01223" w:rsidRPr="00496CE9" w:rsidRDefault="00C01223" w:rsidP="00384900">
            <w:pPr>
              <w:spacing w:before="40" w:after="40"/>
              <w:rPr>
                <w:rFonts w:ascii="Avenir Next LT Pro" w:eastAsia="Times New Roman" w:hAnsi="Avenir Next LT Pro" w:cs="Times New Roman"/>
                <w:bCs/>
                <w:sz w:val="20"/>
                <w:szCs w:val="20"/>
                <w:lang w:eastAsia="en-GB"/>
              </w:rPr>
            </w:pPr>
            <w:r w:rsidRPr="00496CE9">
              <w:rPr>
                <w:rFonts w:ascii="Avenir Next LT Pro" w:eastAsia="Times New Roman" w:hAnsi="Avenir Next LT Pro" w:cs="Times New Roman"/>
                <w:bCs/>
                <w:sz w:val="20"/>
                <w:szCs w:val="20"/>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0511B501" w14:textId="654D9156" w:rsidR="00BC3026" w:rsidRPr="00496CE9" w:rsidRDefault="00A04711" w:rsidP="00384900">
            <w:pPr>
              <w:spacing w:before="40" w:after="40"/>
              <w:contextualSpacing/>
              <w:rPr>
                <w:rFonts w:ascii="Avenir Next LT Pro" w:hAnsi="Avenir Next LT Pro"/>
                <w:sz w:val="20"/>
                <w:szCs w:val="20"/>
              </w:rPr>
            </w:pPr>
            <w:r w:rsidRPr="00496CE9">
              <w:rPr>
                <w:rFonts w:ascii="Avenir Next LT Pro" w:hAnsi="Avenir Next LT Pro"/>
                <w:sz w:val="20"/>
                <w:szCs w:val="20"/>
              </w:rPr>
              <w:t>Driving licenc</w:t>
            </w:r>
            <w:r w:rsidR="00BC3026" w:rsidRPr="00496CE9">
              <w:rPr>
                <w:rFonts w:ascii="Avenir Next LT Pro" w:hAnsi="Avenir Next LT Pro"/>
                <w:sz w:val="20"/>
                <w:szCs w:val="20"/>
              </w:rPr>
              <w:t>e</w:t>
            </w:r>
          </w:p>
          <w:p w14:paraId="6F5AC269" w14:textId="77777777" w:rsidR="00A04711" w:rsidRPr="00496CE9" w:rsidRDefault="00A04711" w:rsidP="00384900">
            <w:pPr>
              <w:spacing w:before="40" w:after="40"/>
              <w:contextualSpacing/>
              <w:rPr>
                <w:rFonts w:ascii="Avenir Next LT Pro" w:hAnsi="Avenir Next LT Pro"/>
                <w:sz w:val="20"/>
                <w:szCs w:val="20"/>
              </w:rPr>
            </w:pPr>
            <w:r w:rsidRPr="00496CE9">
              <w:rPr>
                <w:rFonts w:ascii="Avenir Next LT Pro" w:hAnsi="Avenir Next LT Pro"/>
                <w:sz w:val="20"/>
                <w:szCs w:val="20"/>
              </w:rPr>
              <w:t>37.5 hours a week, Monday to Friday</w:t>
            </w:r>
          </w:p>
          <w:p w14:paraId="76660FF2" w14:textId="339D4D46" w:rsidR="00A04711" w:rsidRPr="00496CE9" w:rsidRDefault="00A04711" w:rsidP="00384900">
            <w:pPr>
              <w:spacing w:before="40" w:after="40"/>
              <w:contextualSpacing/>
              <w:rPr>
                <w:rFonts w:ascii="Avenir Next LT Pro" w:hAnsi="Avenir Next LT Pro"/>
                <w:sz w:val="20"/>
                <w:szCs w:val="20"/>
              </w:rPr>
            </w:pPr>
            <w:r w:rsidRPr="00496CE9">
              <w:rPr>
                <w:rFonts w:ascii="Avenir Next LT Pro" w:hAnsi="Avenir Next LT Pro"/>
                <w:sz w:val="20"/>
                <w:szCs w:val="20"/>
              </w:rPr>
              <w:t xml:space="preserve">Working from home and travel required </w:t>
            </w:r>
            <w:r w:rsidR="00BC3026" w:rsidRPr="00496CE9">
              <w:rPr>
                <w:rFonts w:ascii="Avenir Next LT Pro" w:hAnsi="Avenir Next LT Pro"/>
                <w:sz w:val="20"/>
                <w:szCs w:val="20"/>
              </w:rPr>
              <w:t>on occasion</w:t>
            </w:r>
          </w:p>
        </w:tc>
      </w:tr>
    </w:tbl>
    <w:p w14:paraId="04EA8AD8" w14:textId="77777777" w:rsidR="00E96F87" w:rsidRPr="00496CE9" w:rsidRDefault="00E96F87" w:rsidP="00272C79">
      <w:pPr>
        <w:tabs>
          <w:tab w:val="left" w:pos="1655"/>
        </w:tabs>
        <w:spacing w:after="0"/>
        <w:rPr>
          <w:rFonts w:ascii="Avenir Next LT Pro" w:hAnsi="Avenir Next LT Pro"/>
          <w:sz w:val="20"/>
          <w:szCs w:val="20"/>
        </w:rPr>
      </w:pPr>
    </w:p>
    <w:p w14:paraId="043E1BC0" w14:textId="77777777" w:rsidR="00E96F87" w:rsidRPr="00496CE9" w:rsidRDefault="00E96F87" w:rsidP="00272C79">
      <w:pPr>
        <w:tabs>
          <w:tab w:val="left" w:pos="1655"/>
        </w:tabs>
        <w:spacing w:after="0"/>
        <w:rPr>
          <w:rFonts w:ascii="Avenir Next LT Pro" w:hAnsi="Avenir Next LT Pro"/>
          <w:sz w:val="20"/>
          <w:szCs w:val="20"/>
        </w:rPr>
      </w:pPr>
    </w:p>
    <w:p w14:paraId="3C0A1A32" w14:textId="4A84E273" w:rsidR="006E3E25" w:rsidRPr="00496CE9" w:rsidRDefault="00C722F8" w:rsidP="00613055">
      <w:pPr>
        <w:tabs>
          <w:tab w:val="left" w:pos="1655"/>
        </w:tabs>
        <w:spacing w:after="0"/>
        <w:jc w:val="center"/>
        <w:rPr>
          <w:rFonts w:ascii="Avenir Next LT Pro" w:hAnsi="Avenir Next LT Pro"/>
          <w:b/>
          <w:bCs/>
          <w:color w:val="00755A"/>
          <w:sz w:val="20"/>
          <w:szCs w:val="20"/>
        </w:rPr>
      </w:pPr>
      <w:r w:rsidRPr="00496CE9">
        <w:rPr>
          <w:rFonts w:ascii="Avenir Next LT Pro" w:hAnsi="Avenir Next LT Pro"/>
          <w:b/>
          <w:bCs/>
          <w:color w:val="00755A"/>
          <w:sz w:val="20"/>
          <w:szCs w:val="20"/>
        </w:rPr>
        <w:t>P</w:t>
      </w:r>
      <w:r w:rsidR="006E3E25" w:rsidRPr="00496CE9">
        <w:rPr>
          <w:rFonts w:ascii="Avenir Next LT Pro" w:hAnsi="Avenir Next LT Pro"/>
          <w:b/>
          <w:bCs/>
          <w:color w:val="00755A"/>
          <w:sz w:val="20"/>
          <w:szCs w:val="20"/>
        </w:rPr>
        <w:t>erson Profile</w:t>
      </w:r>
    </w:p>
    <w:p w14:paraId="4E6A94D9" w14:textId="77777777" w:rsidR="006E3E25" w:rsidRPr="00496CE9" w:rsidRDefault="006E3E25" w:rsidP="006E3E25">
      <w:pPr>
        <w:tabs>
          <w:tab w:val="left" w:pos="1655"/>
        </w:tabs>
        <w:spacing w:after="0"/>
        <w:jc w:val="center"/>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496CE9" w14:paraId="05469A3E" w14:textId="77777777" w:rsidTr="00C01223">
        <w:trPr>
          <w:trHeight w:val="398"/>
        </w:trPr>
        <w:tc>
          <w:tcPr>
            <w:tcW w:w="9640" w:type="dxa"/>
            <w:gridSpan w:val="2"/>
            <w:shd w:val="clear" w:color="auto" w:fill="F2F2F2" w:themeFill="background1" w:themeFillShade="F2"/>
          </w:tcPr>
          <w:p w14:paraId="70764BCB" w14:textId="6715CEDE" w:rsidR="00A12E4B" w:rsidRPr="00496CE9" w:rsidRDefault="00283B7E" w:rsidP="00283B7E">
            <w:pPr>
              <w:jc w:val="center"/>
              <w:rPr>
                <w:rFonts w:ascii="Avenir Next LT Pro" w:hAnsi="Avenir Next LT Pro"/>
                <w:b/>
              </w:rPr>
            </w:pPr>
            <w:r w:rsidRPr="00496CE9">
              <w:rPr>
                <w:rFonts w:ascii="Avenir Next LT Pro" w:hAnsi="Avenir Next LT Pro"/>
                <w:b/>
              </w:rPr>
              <w:t>Required e</w:t>
            </w:r>
            <w:r w:rsidR="00A12E4B" w:rsidRPr="00496CE9">
              <w:rPr>
                <w:rFonts w:ascii="Avenir Next LT Pro" w:hAnsi="Avenir Next LT Pro"/>
                <w:b/>
              </w:rPr>
              <w:t xml:space="preserve">xperience, </w:t>
            </w:r>
            <w:r w:rsidRPr="00496CE9">
              <w:rPr>
                <w:rFonts w:ascii="Avenir Next LT Pro" w:hAnsi="Avenir Next LT Pro"/>
                <w:b/>
              </w:rPr>
              <w:t>qualifications,</w:t>
            </w:r>
            <w:r w:rsidR="00A12E4B" w:rsidRPr="00496CE9">
              <w:rPr>
                <w:rFonts w:ascii="Avenir Next LT Pro" w:hAnsi="Avenir Next LT Pro"/>
                <w:b/>
              </w:rPr>
              <w:t xml:space="preserve"> and necessary knowledge </w:t>
            </w:r>
          </w:p>
        </w:tc>
      </w:tr>
      <w:tr w:rsidR="00A12E4B" w:rsidRPr="00496CE9" w14:paraId="10EB8D22" w14:textId="77777777" w:rsidTr="00C01223">
        <w:tc>
          <w:tcPr>
            <w:tcW w:w="4820" w:type="dxa"/>
            <w:shd w:val="clear" w:color="auto" w:fill="F2F2F2" w:themeFill="background1" w:themeFillShade="F2"/>
          </w:tcPr>
          <w:p w14:paraId="0097FACB" w14:textId="77777777" w:rsidR="00A12E4B" w:rsidRPr="00496CE9" w:rsidRDefault="00A12E4B" w:rsidP="006E3E25">
            <w:pPr>
              <w:spacing w:before="40" w:after="40"/>
              <w:jc w:val="center"/>
              <w:rPr>
                <w:rFonts w:ascii="Avenir Next LT Pro" w:hAnsi="Avenir Next LT Pro"/>
                <w:b/>
              </w:rPr>
            </w:pPr>
            <w:r w:rsidRPr="00496CE9">
              <w:rPr>
                <w:rFonts w:ascii="Avenir Next LT Pro" w:hAnsi="Avenir Next LT Pro"/>
                <w:b/>
              </w:rPr>
              <w:t>Essential</w:t>
            </w:r>
          </w:p>
        </w:tc>
        <w:tc>
          <w:tcPr>
            <w:tcW w:w="4820" w:type="dxa"/>
            <w:shd w:val="clear" w:color="auto" w:fill="F2F2F2" w:themeFill="background1" w:themeFillShade="F2"/>
          </w:tcPr>
          <w:p w14:paraId="617CEF0C" w14:textId="77777777" w:rsidR="00A12E4B" w:rsidRPr="00496CE9" w:rsidRDefault="00A12E4B" w:rsidP="006E3E25">
            <w:pPr>
              <w:spacing w:before="40" w:after="40"/>
              <w:jc w:val="center"/>
              <w:rPr>
                <w:rFonts w:ascii="Avenir Next LT Pro" w:hAnsi="Avenir Next LT Pro"/>
                <w:b/>
              </w:rPr>
            </w:pPr>
            <w:r w:rsidRPr="00496CE9">
              <w:rPr>
                <w:rFonts w:ascii="Avenir Next LT Pro" w:hAnsi="Avenir Next LT Pro"/>
                <w:b/>
              </w:rPr>
              <w:t>Desirable</w:t>
            </w:r>
          </w:p>
        </w:tc>
      </w:tr>
      <w:tr w:rsidR="006E3E25" w:rsidRPr="00496CE9" w14:paraId="3FE010CE" w14:textId="77777777" w:rsidTr="00E061A2">
        <w:trPr>
          <w:trHeight w:val="1514"/>
        </w:trPr>
        <w:tc>
          <w:tcPr>
            <w:tcW w:w="4820" w:type="dxa"/>
          </w:tcPr>
          <w:p w14:paraId="480709BD" w14:textId="77777777" w:rsidR="006E3E25" w:rsidRPr="00496CE9" w:rsidRDefault="006E3E25" w:rsidP="00077587">
            <w:pPr>
              <w:spacing w:before="40" w:after="40"/>
              <w:rPr>
                <w:rFonts w:ascii="Avenir Next LT Pro" w:hAnsi="Avenir Next LT Pro"/>
              </w:rPr>
            </w:pPr>
          </w:p>
          <w:p w14:paraId="65607F78" w14:textId="2D8FCE29" w:rsidR="006E3E25" w:rsidRPr="00496CE9" w:rsidRDefault="005477DC" w:rsidP="0034574F">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A valid Forklift and</w:t>
            </w:r>
            <w:r w:rsidR="005B1A35" w:rsidRPr="00496CE9">
              <w:rPr>
                <w:rFonts w:ascii="Avenir Next LT Pro" w:eastAsia="Times New Roman" w:hAnsi="Avenir Next LT Pro"/>
              </w:rPr>
              <w:t>/or</w:t>
            </w:r>
            <w:r w:rsidRPr="00496CE9">
              <w:rPr>
                <w:rFonts w:ascii="Avenir Next LT Pro" w:eastAsia="Times New Roman" w:hAnsi="Avenir Next LT Pro"/>
              </w:rPr>
              <w:t xml:space="preserve"> Reach Truck Licence and experience in driving within a busy warehouse.</w:t>
            </w:r>
          </w:p>
          <w:p w14:paraId="1798189F" w14:textId="77777777" w:rsidR="0034574F" w:rsidRPr="00496CE9" w:rsidRDefault="0034574F" w:rsidP="0034574F">
            <w:pPr>
              <w:pStyle w:val="ListParagraph"/>
              <w:spacing w:before="40" w:after="40"/>
              <w:rPr>
                <w:rFonts w:ascii="Avenir Next LT Pro" w:eastAsia="Times New Roman" w:hAnsi="Avenir Next LT Pro"/>
              </w:rPr>
            </w:pPr>
          </w:p>
          <w:p w14:paraId="2AFF630C" w14:textId="4308B3A1" w:rsidR="0034574F" w:rsidRPr="00496CE9" w:rsidRDefault="0007021C" w:rsidP="0034574F">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High level of computer literacy</w:t>
            </w:r>
          </w:p>
          <w:p w14:paraId="5859E1B1" w14:textId="77777777" w:rsidR="0007021C" w:rsidRPr="00496CE9" w:rsidRDefault="0007021C" w:rsidP="0007021C">
            <w:pPr>
              <w:pStyle w:val="ListParagraph"/>
              <w:rPr>
                <w:rFonts w:ascii="Avenir Next LT Pro" w:eastAsia="Times New Roman" w:hAnsi="Avenir Next LT Pro"/>
              </w:rPr>
            </w:pPr>
          </w:p>
          <w:p w14:paraId="1AD4E458" w14:textId="06F74AB9" w:rsidR="0007021C" w:rsidRPr="00496CE9" w:rsidRDefault="0007021C" w:rsidP="006D53BE">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Minimum 3 </w:t>
            </w:r>
            <w:proofErr w:type="spellStart"/>
            <w:r w:rsidRPr="00496CE9">
              <w:rPr>
                <w:rFonts w:ascii="Avenir Next LT Pro" w:eastAsia="Times New Roman" w:hAnsi="Avenir Next LT Pro"/>
              </w:rPr>
              <w:t xml:space="preserve">years </w:t>
            </w:r>
            <w:r w:rsidR="005B1A35" w:rsidRPr="00496CE9">
              <w:rPr>
                <w:rFonts w:ascii="Avenir Next LT Pro" w:eastAsia="Times New Roman" w:hAnsi="Avenir Next LT Pro"/>
              </w:rPr>
              <w:t>experience</w:t>
            </w:r>
            <w:proofErr w:type="spellEnd"/>
            <w:r w:rsidR="005B1A35" w:rsidRPr="00496CE9">
              <w:rPr>
                <w:rFonts w:ascii="Avenir Next LT Pro" w:eastAsia="Times New Roman" w:hAnsi="Avenir Next LT Pro"/>
              </w:rPr>
              <w:t xml:space="preserve"> working in a warehouse environment</w:t>
            </w:r>
          </w:p>
          <w:p w14:paraId="53EB181F" w14:textId="77777777" w:rsidR="0007021C" w:rsidRPr="00496CE9" w:rsidRDefault="0007021C" w:rsidP="0007021C">
            <w:pPr>
              <w:pStyle w:val="ListParagraph"/>
              <w:rPr>
                <w:rFonts w:ascii="Avenir Next LT Pro" w:eastAsia="Times New Roman" w:hAnsi="Avenir Next LT Pro"/>
              </w:rPr>
            </w:pPr>
          </w:p>
          <w:p w14:paraId="041F8A39" w14:textId="5F88AB53" w:rsidR="0007021C" w:rsidRPr="00496CE9" w:rsidRDefault="0007021C"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Quality control experience, including work experience in batch controls and stock rotation</w:t>
            </w:r>
          </w:p>
          <w:p w14:paraId="65F71B9C" w14:textId="3E072A30" w:rsidR="0007021C" w:rsidRPr="00496CE9" w:rsidRDefault="0007021C" w:rsidP="0007021C">
            <w:pPr>
              <w:spacing w:before="40" w:after="40"/>
              <w:ind w:left="360"/>
              <w:rPr>
                <w:rFonts w:ascii="Avenir Next LT Pro" w:hAnsi="Avenir Next LT Pro"/>
              </w:rPr>
            </w:pPr>
          </w:p>
          <w:p w14:paraId="37921443" w14:textId="7FD3A47E" w:rsidR="0034574F" w:rsidRPr="00496CE9" w:rsidRDefault="0034574F" w:rsidP="0034574F">
            <w:pPr>
              <w:pStyle w:val="ListParagraph"/>
              <w:spacing w:before="40" w:after="40"/>
              <w:rPr>
                <w:rFonts w:ascii="Avenir Next LT Pro" w:eastAsia="Times New Roman" w:hAnsi="Avenir Next LT Pro"/>
              </w:rPr>
            </w:pPr>
          </w:p>
        </w:tc>
        <w:tc>
          <w:tcPr>
            <w:tcW w:w="4820" w:type="dxa"/>
          </w:tcPr>
          <w:p w14:paraId="13D421DB" w14:textId="77777777" w:rsidR="006E3E25" w:rsidRPr="00496CE9" w:rsidRDefault="006E3E25" w:rsidP="00077587">
            <w:pPr>
              <w:spacing w:before="40" w:after="40"/>
              <w:rPr>
                <w:rFonts w:ascii="Avenir Next LT Pro" w:hAnsi="Avenir Next LT Pro"/>
              </w:rPr>
            </w:pPr>
          </w:p>
          <w:p w14:paraId="668E771B" w14:textId="6433AF06" w:rsidR="00864BD3" w:rsidRPr="00496CE9" w:rsidRDefault="005477DC" w:rsidP="00864BD3">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IOSH </w:t>
            </w:r>
            <w:r w:rsidR="006570D0" w:rsidRPr="00496CE9">
              <w:rPr>
                <w:rFonts w:ascii="Avenir Next LT Pro" w:eastAsia="Times New Roman" w:hAnsi="Avenir Next LT Pro"/>
              </w:rPr>
              <w:t>Certification (can be provided)</w:t>
            </w:r>
          </w:p>
          <w:p w14:paraId="3C959EE2" w14:textId="77777777" w:rsidR="00864BD3" w:rsidRPr="00496CE9" w:rsidRDefault="00864BD3" w:rsidP="00864BD3">
            <w:pPr>
              <w:pStyle w:val="ListParagraph"/>
              <w:spacing w:before="40" w:after="40"/>
              <w:rPr>
                <w:rFonts w:ascii="Avenir Next LT Pro" w:eastAsia="Times New Roman" w:hAnsi="Avenir Next LT Pro"/>
              </w:rPr>
            </w:pPr>
          </w:p>
          <w:p w14:paraId="7761AAD2" w14:textId="65CF63A0" w:rsidR="00864BD3" w:rsidRPr="00496CE9" w:rsidRDefault="0007021C" w:rsidP="00864BD3">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HACCP</w:t>
            </w:r>
            <w:r w:rsidR="006570D0" w:rsidRPr="00496CE9">
              <w:rPr>
                <w:rFonts w:ascii="Avenir Next LT Pro" w:eastAsia="Times New Roman" w:hAnsi="Avenir Next LT Pro"/>
              </w:rPr>
              <w:t xml:space="preserve"> Level 2 </w:t>
            </w:r>
            <w:r w:rsidR="00496CE9" w:rsidRPr="00496CE9">
              <w:rPr>
                <w:rFonts w:ascii="Avenir Next LT Pro" w:eastAsia="Times New Roman" w:hAnsi="Avenir Next LT Pro"/>
              </w:rPr>
              <w:t>certification</w:t>
            </w:r>
            <w:r w:rsidR="006570D0" w:rsidRPr="00496CE9">
              <w:rPr>
                <w:rFonts w:ascii="Avenir Next LT Pro" w:eastAsia="Times New Roman" w:hAnsi="Avenir Next LT Pro"/>
              </w:rPr>
              <w:t xml:space="preserve"> (can be provided)</w:t>
            </w:r>
          </w:p>
          <w:p w14:paraId="5B242E0D" w14:textId="77777777" w:rsidR="006570D0" w:rsidRPr="00496CE9" w:rsidRDefault="006570D0" w:rsidP="006570D0">
            <w:pPr>
              <w:pStyle w:val="ListParagraph"/>
              <w:rPr>
                <w:rFonts w:ascii="Avenir Next LT Pro" w:eastAsia="Times New Roman" w:hAnsi="Avenir Next LT Pro"/>
              </w:rPr>
            </w:pPr>
          </w:p>
          <w:p w14:paraId="24FEB9A1" w14:textId="4CCDB97B" w:rsidR="006570D0" w:rsidRPr="00496CE9" w:rsidRDefault="007911B7" w:rsidP="00864BD3">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Customer service experience and experience resolving </w:t>
            </w:r>
            <w:r w:rsidR="00674E8B" w:rsidRPr="00496CE9">
              <w:rPr>
                <w:rFonts w:ascii="Avenir Next LT Pro" w:eastAsia="Times New Roman" w:hAnsi="Avenir Next LT Pro"/>
              </w:rPr>
              <w:t>customer queries</w:t>
            </w:r>
          </w:p>
          <w:p w14:paraId="5886CE54" w14:textId="77777777" w:rsidR="00674E8B" w:rsidRPr="00496CE9" w:rsidRDefault="00674E8B" w:rsidP="00674E8B">
            <w:pPr>
              <w:pStyle w:val="ListParagraph"/>
              <w:rPr>
                <w:rFonts w:ascii="Avenir Next LT Pro" w:eastAsia="Times New Roman" w:hAnsi="Avenir Next LT Pro"/>
              </w:rPr>
            </w:pPr>
          </w:p>
          <w:p w14:paraId="4FC520C4" w14:textId="77777777" w:rsidR="00674E8B" w:rsidRPr="00496CE9" w:rsidRDefault="00674E8B" w:rsidP="00864BD3">
            <w:pPr>
              <w:pStyle w:val="ListParagraph"/>
              <w:numPr>
                <w:ilvl w:val="0"/>
                <w:numId w:val="30"/>
              </w:numPr>
              <w:spacing w:before="40" w:after="40"/>
              <w:rPr>
                <w:rFonts w:ascii="Avenir Next LT Pro" w:eastAsia="Times New Roman" w:hAnsi="Avenir Next LT Pro"/>
              </w:rPr>
            </w:pPr>
          </w:p>
          <w:p w14:paraId="7EA9068A" w14:textId="77777777" w:rsidR="0007021C" w:rsidRPr="00496CE9" w:rsidRDefault="0007021C" w:rsidP="0007021C">
            <w:pPr>
              <w:pStyle w:val="ListParagraph"/>
              <w:rPr>
                <w:rFonts w:ascii="Avenir Next LT Pro" w:eastAsia="Times New Roman" w:hAnsi="Avenir Next LT Pro"/>
              </w:rPr>
            </w:pPr>
          </w:p>
          <w:p w14:paraId="2401D405" w14:textId="77777777" w:rsidR="0007021C" w:rsidRPr="00496CE9" w:rsidRDefault="0007021C" w:rsidP="0007021C">
            <w:pPr>
              <w:rPr>
                <w:rFonts w:ascii="Avenir Next LT Pro" w:hAnsi="Avenir Next LT Pro"/>
              </w:rPr>
            </w:pPr>
          </w:p>
          <w:p w14:paraId="6C96F64E" w14:textId="77777777" w:rsidR="0007021C" w:rsidRPr="00496CE9" w:rsidRDefault="0007021C" w:rsidP="005E34FC">
            <w:pPr>
              <w:rPr>
                <w:rFonts w:ascii="Avenir Next LT Pro" w:hAnsi="Avenir Next LT Pro"/>
              </w:rPr>
            </w:pPr>
          </w:p>
          <w:p w14:paraId="1EC7A879" w14:textId="77777777" w:rsidR="0007021C" w:rsidRPr="00496CE9" w:rsidRDefault="0007021C" w:rsidP="0007021C">
            <w:pPr>
              <w:spacing w:before="40" w:after="40"/>
              <w:rPr>
                <w:rFonts w:ascii="Avenir Next LT Pro" w:hAnsi="Avenir Next LT Pro"/>
              </w:rPr>
            </w:pPr>
          </w:p>
          <w:p w14:paraId="7A20300B" w14:textId="7494D192" w:rsidR="00864BD3" w:rsidRPr="00496CE9" w:rsidRDefault="00864BD3" w:rsidP="00864BD3">
            <w:pPr>
              <w:spacing w:before="40" w:after="40"/>
              <w:ind w:left="360"/>
              <w:rPr>
                <w:rFonts w:ascii="Avenir Next LT Pro" w:hAnsi="Avenir Next LT Pro"/>
              </w:rPr>
            </w:pPr>
          </w:p>
        </w:tc>
      </w:tr>
    </w:tbl>
    <w:p w14:paraId="7CD9D749" w14:textId="4C25184F" w:rsidR="00077587" w:rsidRPr="00496CE9" w:rsidRDefault="00077587" w:rsidP="00272C79">
      <w:pPr>
        <w:tabs>
          <w:tab w:val="left" w:pos="1655"/>
        </w:tabs>
        <w:spacing w:after="0"/>
        <w:rPr>
          <w:rFonts w:ascii="Avenir Next LT Pro" w:hAnsi="Avenir Next LT Pro"/>
          <w:sz w:val="20"/>
          <w:szCs w:val="20"/>
        </w:rPr>
      </w:pPr>
    </w:p>
    <w:p w14:paraId="13F90EB3" w14:textId="77777777" w:rsidR="00283B7E" w:rsidRPr="00496CE9"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496CE9" w14:paraId="1571A4F3" w14:textId="77777777" w:rsidTr="00B60E62">
        <w:tc>
          <w:tcPr>
            <w:tcW w:w="2694" w:type="dxa"/>
            <w:shd w:val="clear" w:color="auto" w:fill="F2F2F2" w:themeFill="background1" w:themeFillShade="F2"/>
          </w:tcPr>
          <w:p w14:paraId="3A4E88A7" w14:textId="77777777" w:rsidR="00283B7E" w:rsidRPr="00496CE9" w:rsidRDefault="00283B7E" w:rsidP="00E511B0">
            <w:pPr>
              <w:spacing w:before="40" w:after="40"/>
              <w:rPr>
                <w:rFonts w:ascii="Avenir Next LT Pro" w:hAnsi="Avenir Next LT Pro"/>
                <w:b/>
                <w:bCs/>
              </w:rPr>
            </w:pPr>
          </w:p>
          <w:p w14:paraId="1AF97506" w14:textId="77777777" w:rsidR="00283B7E" w:rsidRPr="00496CE9" w:rsidRDefault="00283B7E" w:rsidP="00E511B0">
            <w:pPr>
              <w:spacing w:before="40" w:after="40"/>
              <w:rPr>
                <w:rFonts w:ascii="Avenir Next LT Pro" w:hAnsi="Avenir Next LT Pro"/>
                <w:b/>
                <w:bCs/>
              </w:rPr>
            </w:pPr>
            <w:r w:rsidRPr="00496CE9">
              <w:rPr>
                <w:rFonts w:ascii="Avenir Next LT Pro" w:hAnsi="Avenir Next LT Pro"/>
                <w:b/>
                <w:bCs/>
              </w:rPr>
              <w:t>Key Behaviours</w:t>
            </w:r>
          </w:p>
          <w:p w14:paraId="71DD36E5" w14:textId="77777777" w:rsidR="00864BD3" w:rsidRPr="00496CE9" w:rsidRDefault="00864BD3" w:rsidP="00E511B0">
            <w:pPr>
              <w:spacing w:before="40" w:after="40"/>
              <w:rPr>
                <w:rFonts w:ascii="Avenir Next LT Pro" w:hAnsi="Avenir Next LT Pro"/>
                <w:b/>
                <w:bCs/>
              </w:rPr>
            </w:pPr>
          </w:p>
        </w:tc>
        <w:tc>
          <w:tcPr>
            <w:tcW w:w="6946" w:type="dxa"/>
          </w:tcPr>
          <w:p w14:paraId="232C2D36" w14:textId="497949E5" w:rsidR="00C01223" w:rsidRPr="00496CE9" w:rsidRDefault="00C01223" w:rsidP="00C01223">
            <w:pPr>
              <w:spacing w:before="40" w:after="40"/>
              <w:rPr>
                <w:rFonts w:ascii="Avenir Next LT Pro" w:hAnsi="Avenir Next LT Pro"/>
              </w:rPr>
            </w:pPr>
          </w:p>
          <w:p w14:paraId="153919DF" w14:textId="60F405FE" w:rsidR="007220E7" w:rsidRPr="00496CE9" w:rsidRDefault="0007021C" w:rsidP="00397C2B">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Team player</w:t>
            </w:r>
          </w:p>
          <w:p w14:paraId="0D5E7BAB" w14:textId="148D6B84" w:rsidR="00397C2B" w:rsidRPr="00496CE9" w:rsidRDefault="00397C2B" w:rsidP="00397C2B">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Honesty and accountability </w:t>
            </w:r>
          </w:p>
          <w:p w14:paraId="5DDF3A6A" w14:textId="77777777" w:rsidR="0007021C" w:rsidRPr="00496CE9" w:rsidRDefault="0007021C" w:rsidP="00864BD3">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Able to build and maintain strong relationships</w:t>
            </w:r>
          </w:p>
          <w:p w14:paraId="0DDE2EA4" w14:textId="77777777" w:rsidR="0007021C" w:rsidRPr="00496CE9" w:rsidRDefault="0007021C"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Strong focus on delivering to customer demands</w:t>
            </w:r>
          </w:p>
          <w:p w14:paraId="2379F356" w14:textId="77777777" w:rsidR="0007021C" w:rsidRPr="00496CE9" w:rsidRDefault="0007021C"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Able to problem solve &amp; show results quickly</w:t>
            </w:r>
          </w:p>
          <w:p w14:paraId="5545C9AC" w14:textId="77777777" w:rsidR="0007021C" w:rsidRPr="00496CE9" w:rsidRDefault="0007021C"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Organise and prioritise workload to high standard</w:t>
            </w:r>
          </w:p>
          <w:p w14:paraId="7015AE32" w14:textId="77777777" w:rsidR="0007021C" w:rsidRPr="00496CE9" w:rsidRDefault="0007021C"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Pay close attention to detail </w:t>
            </w:r>
          </w:p>
          <w:p w14:paraId="33A67F62" w14:textId="08C92DC2" w:rsidR="0007021C" w:rsidRPr="00496CE9" w:rsidRDefault="00D13AE2" w:rsidP="0007021C">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Present a flexible approach to workload and work on initiative</w:t>
            </w:r>
          </w:p>
        </w:tc>
      </w:tr>
      <w:tr w:rsidR="00C01223" w:rsidRPr="00496CE9" w14:paraId="0347D838" w14:textId="77777777" w:rsidTr="00B60E62">
        <w:tc>
          <w:tcPr>
            <w:tcW w:w="2694" w:type="dxa"/>
            <w:shd w:val="clear" w:color="auto" w:fill="F2F2F2" w:themeFill="background1" w:themeFillShade="F2"/>
          </w:tcPr>
          <w:p w14:paraId="44F2FD54" w14:textId="4B465BEF" w:rsidR="00C01223" w:rsidRPr="00496CE9" w:rsidRDefault="00C01223" w:rsidP="00E511B0">
            <w:pPr>
              <w:spacing w:before="40" w:after="40"/>
              <w:rPr>
                <w:rFonts w:ascii="Avenir Next LT Pro" w:hAnsi="Avenir Next LT Pro"/>
                <w:b/>
                <w:bCs/>
              </w:rPr>
            </w:pPr>
            <w:r w:rsidRPr="00496CE9">
              <w:rPr>
                <w:rFonts w:ascii="Avenir Next LT Pro" w:hAnsi="Avenir Next LT Pro"/>
                <w:b/>
                <w:bCs/>
              </w:rPr>
              <w:t xml:space="preserve">AB Agri </w:t>
            </w:r>
            <w:proofErr w:type="gramStart"/>
            <w:r w:rsidRPr="00496CE9">
              <w:rPr>
                <w:rFonts w:ascii="Avenir Next LT Pro" w:hAnsi="Avenir Next LT Pro"/>
                <w:b/>
                <w:bCs/>
              </w:rPr>
              <w:t>High Performance</w:t>
            </w:r>
            <w:proofErr w:type="gramEnd"/>
            <w:r w:rsidRPr="00496CE9">
              <w:rPr>
                <w:rFonts w:ascii="Avenir Next LT Pro" w:hAnsi="Avenir Next LT Pro"/>
                <w:b/>
                <w:bCs/>
              </w:rPr>
              <w:t xml:space="preserve"> Framework</w:t>
            </w:r>
          </w:p>
        </w:tc>
        <w:tc>
          <w:tcPr>
            <w:tcW w:w="6946" w:type="dxa"/>
          </w:tcPr>
          <w:p w14:paraId="08D582A3" w14:textId="27CF3DAB" w:rsidR="00C01223" w:rsidRPr="00496CE9" w:rsidRDefault="00E96F87" w:rsidP="00C01223">
            <w:pPr>
              <w:spacing w:before="40" w:after="40"/>
              <w:rPr>
                <w:rFonts w:ascii="Avenir Next LT Pro" w:hAnsi="Avenir Next LT Pro"/>
              </w:rPr>
            </w:pPr>
            <w:r w:rsidRPr="00496CE9">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496CE9" w:rsidRDefault="00E96F87" w:rsidP="00C01223">
            <w:pPr>
              <w:spacing w:before="40" w:after="40"/>
              <w:rPr>
                <w:rFonts w:ascii="Avenir Next LT Pro" w:hAnsi="Avenir Next LT Pro"/>
              </w:rPr>
            </w:pPr>
          </w:p>
          <w:p w14:paraId="406465CC" w14:textId="600EFE94" w:rsidR="00E96F87" w:rsidRPr="00496CE9" w:rsidRDefault="00E96F87" w:rsidP="00E96F87">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Pioneering – </w:t>
            </w:r>
            <w:r w:rsidR="004A4BB2" w:rsidRPr="00496CE9">
              <w:rPr>
                <w:rFonts w:ascii="Avenir Next LT Pro" w:eastAsia="Times New Roman" w:hAnsi="Avenir Next LT Pro"/>
              </w:rPr>
              <w:t>Curious</w:t>
            </w:r>
            <w:r w:rsidRPr="00496CE9">
              <w:rPr>
                <w:rFonts w:ascii="Avenir Next LT Pro" w:eastAsia="Times New Roman" w:hAnsi="Avenir Next LT Pro"/>
              </w:rPr>
              <w:t xml:space="preserve">, spirited and bold. We lead the right way. </w:t>
            </w:r>
          </w:p>
          <w:p w14:paraId="665B1A68" w14:textId="77777777" w:rsidR="00E96F87" w:rsidRPr="00496CE9" w:rsidRDefault="00E96F87" w:rsidP="00E96F87">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Excellence – We seek excellence in all that we do.</w:t>
            </w:r>
          </w:p>
          <w:p w14:paraId="18EBFC94" w14:textId="77777777" w:rsidR="00E96F87" w:rsidRPr="00496CE9" w:rsidRDefault="00E96F87" w:rsidP="00E96F87">
            <w:pPr>
              <w:pStyle w:val="ListParagraph"/>
              <w:numPr>
                <w:ilvl w:val="0"/>
                <w:numId w:val="30"/>
              </w:numPr>
              <w:spacing w:before="40" w:after="40"/>
              <w:rPr>
                <w:rFonts w:ascii="Avenir Next LT Pro" w:eastAsia="Times New Roman" w:hAnsi="Avenir Next LT Pro"/>
              </w:rPr>
            </w:pPr>
            <w:r w:rsidRPr="00496CE9">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496CE9" w:rsidRDefault="00E96F87" w:rsidP="00E96F87">
            <w:pPr>
              <w:pStyle w:val="ListParagraph"/>
              <w:spacing w:before="40" w:after="40"/>
              <w:rPr>
                <w:rFonts w:ascii="Avenir Next LT Pro" w:eastAsia="Times New Roman" w:hAnsi="Avenir Next LT Pro"/>
              </w:rPr>
            </w:pPr>
          </w:p>
        </w:tc>
      </w:tr>
    </w:tbl>
    <w:p w14:paraId="63F14770" w14:textId="77777777" w:rsidR="00283B7E" w:rsidRPr="00496CE9" w:rsidRDefault="00283B7E" w:rsidP="00272C79">
      <w:pPr>
        <w:tabs>
          <w:tab w:val="left" w:pos="1655"/>
        </w:tabs>
        <w:spacing w:after="0"/>
        <w:rPr>
          <w:rFonts w:ascii="Avenir Next LT Pro" w:hAnsi="Avenir Next LT Pro"/>
          <w:sz w:val="20"/>
          <w:szCs w:val="20"/>
        </w:rPr>
      </w:pPr>
    </w:p>
    <w:p w14:paraId="7878FBAC" w14:textId="5F550006" w:rsidR="00077587" w:rsidRPr="00496CE9" w:rsidRDefault="00077587" w:rsidP="00272C79">
      <w:pPr>
        <w:tabs>
          <w:tab w:val="left" w:pos="1655"/>
        </w:tabs>
        <w:spacing w:after="0"/>
        <w:rPr>
          <w:rFonts w:ascii="Avenir Next LT Pro" w:hAnsi="Avenir Next LT Pro"/>
          <w:sz w:val="20"/>
          <w:szCs w:val="20"/>
        </w:rPr>
      </w:pPr>
    </w:p>
    <w:p w14:paraId="68B18CFE" w14:textId="77777777" w:rsidR="00E92205" w:rsidRPr="00496CE9" w:rsidRDefault="00E92205" w:rsidP="00272C79">
      <w:pPr>
        <w:tabs>
          <w:tab w:val="left" w:pos="1655"/>
        </w:tabs>
        <w:spacing w:after="0"/>
        <w:rPr>
          <w:rFonts w:ascii="Avenir Next LT Pro" w:hAnsi="Avenir Next LT Pro"/>
          <w:sz w:val="20"/>
          <w:szCs w:val="20"/>
        </w:rPr>
      </w:pPr>
    </w:p>
    <w:sectPr w:rsidR="00E92205" w:rsidRPr="00496CE9"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110F1" w14:textId="77777777" w:rsidR="002338DC" w:rsidRDefault="002338DC" w:rsidP="0020039E">
      <w:pPr>
        <w:spacing w:after="0" w:line="240" w:lineRule="auto"/>
      </w:pPr>
      <w:r>
        <w:separator/>
      </w:r>
    </w:p>
  </w:endnote>
  <w:endnote w:type="continuationSeparator" w:id="0">
    <w:p w14:paraId="67F0BDD7" w14:textId="77777777" w:rsidR="002338DC" w:rsidRDefault="002338DC"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8DB02" w14:textId="77777777" w:rsidR="002338DC" w:rsidRDefault="002338DC" w:rsidP="0020039E">
      <w:pPr>
        <w:spacing w:after="0" w:line="240" w:lineRule="auto"/>
      </w:pPr>
      <w:r>
        <w:separator/>
      </w:r>
    </w:p>
  </w:footnote>
  <w:footnote w:type="continuationSeparator" w:id="0">
    <w:p w14:paraId="4CD4C99D" w14:textId="77777777" w:rsidR="002338DC" w:rsidRDefault="002338DC"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5C14E1"/>
    <w:multiLevelType w:val="hybridMultilevel"/>
    <w:tmpl w:val="58BA5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033288"/>
    <w:multiLevelType w:val="hybridMultilevel"/>
    <w:tmpl w:val="81E48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5" w15:restartNumberingAfterBreak="0">
    <w:nsid w:val="57A94422"/>
    <w:multiLevelType w:val="hybridMultilevel"/>
    <w:tmpl w:val="34BC6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B213C00"/>
    <w:multiLevelType w:val="hybridMultilevel"/>
    <w:tmpl w:val="069C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6C106E3A"/>
    <w:multiLevelType w:val="hybridMultilevel"/>
    <w:tmpl w:val="F7B47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5A4A13"/>
    <w:multiLevelType w:val="hybridMultilevel"/>
    <w:tmpl w:val="1BD4D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EE0703"/>
    <w:multiLevelType w:val="hybridMultilevel"/>
    <w:tmpl w:val="6C9C2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20"/>
  </w:num>
  <w:num w:numId="2" w16cid:durableId="1517424946">
    <w:abstractNumId w:val="34"/>
  </w:num>
  <w:num w:numId="3" w16cid:durableId="609245925">
    <w:abstractNumId w:val="5"/>
  </w:num>
  <w:num w:numId="4" w16cid:durableId="1822189727">
    <w:abstractNumId w:val="12"/>
  </w:num>
  <w:num w:numId="5" w16cid:durableId="1759054776">
    <w:abstractNumId w:val="29"/>
  </w:num>
  <w:num w:numId="6" w16cid:durableId="602222349">
    <w:abstractNumId w:val="6"/>
  </w:num>
  <w:num w:numId="7" w16cid:durableId="984697127">
    <w:abstractNumId w:val="26"/>
  </w:num>
  <w:num w:numId="8" w16cid:durableId="1103769425">
    <w:abstractNumId w:val="22"/>
  </w:num>
  <w:num w:numId="9" w16cid:durableId="1376739174">
    <w:abstractNumId w:val="7"/>
  </w:num>
  <w:num w:numId="10" w16cid:durableId="1858470076">
    <w:abstractNumId w:val="15"/>
  </w:num>
  <w:num w:numId="11" w16cid:durableId="2124767254">
    <w:abstractNumId w:val="31"/>
  </w:num>
  <w:num w:numId="12" w16cid:durableId="1133015001">
    <w:abstractNumId w:val="16"/>
  </w:num>
  <w:num w:numId="13" w16cid:durableId="1094864668">
    <w:abstractNumId w:val="17"/>
  </w:num>
  <w:num w:numId="14" w16cid:durableId="1833644499">
    <w:abstractNumId w:val="1"/>
  </w:num>
  <w:num w:numId="15" w16cid:durableId="1625698543">
    <w:abstractNumId w:val="9"/>
  </w:num>
  <w:num w:numId="16" w16cid:durableId="1840541574">
    <w:abstractNumId w:val="4"/>
  </w:num>
  <w:num w:numId="17" w16cid:durableId="18810421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8"/>
  </w:num>
  <w:num w:numId="19" w16cid:durableId="1162696557">
    <w:abstractNumId w:val="3"/>
  </w:num>
  <w:num w:numId="20" w16cid:durableId="109983875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2"/>
  </w:num>
  <w:num w:numId="22" w16cid:durableId="1601404175">
    <w:abstractNumId w:val="36"/>
  </w:num>
  <w:num w:numId="23" w16cid:durableId="1878420931">
    <w:abstractNumId w:val="0"/>
  </w:num>
  <w:num w:numId="24" w16cid:durableId="1078208396">
    <w:abstractNumId w:val="28"/>
  </w:num>
  <w:num w:numId="25" w16cid:durableId="1577665441">
    <w:abstractNumId w:val="24"/>
  </w:num>
  <w:num w:numId="26" w16cid:durableId="93477420">
    <w:abstractNumId w:val="40"/>
  </w:num>
  <w:num w:numId="27" w16cid:durableId="1646664576">
    <w:abstractNumId w:val="13"/>
  </w:num>
  <w:num w:numId="28" w16cid:durableId="2108303783">
    <w:abstractNumId w:val="19"/>
  </w:num>
  <w:num w:numId="29" w16cid:durableId="172574575">
    <w:abstractNumId w:val="14"/>
  </w:num>
  <w:num w:numId="30" w16cid:durableId="1156995145">
    <w:abstractNumId w:val="8"/>
  </w:num>
  <w:num w:numId="31" w16cid:durableId="870612035">
    <w:abstractNumId w:val="39"/>
  </w:num>
  <w:num w:numId="32" w16cid:durableId="1576014917">
    <w:abstractNumId w:val="30"/>
  </w:num>
  <w:num w:numId="33" w16cid:durableId="1064140491">
    <w:abstractNumId w:val="38"/>
  </w:num>
  <w:num w:numId="34" w16cid:durableId="899557612">
    <w:abstractNumId w:val="11"/>
  </w:num>
  <w:num w:numId="35" w16cid:durableId="1195265114">
    <w:abstractNumId w:val="21"/>
  </w:num>
  <w:num w:numId="36" w16cid:durableId="11480112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6991048">
    <w:abstractNumId w:val="35"/>
  </w:num>
  <w:num w:numId="38" w16cid:durableId="1967811626">
    <w:abstractNumId w:val="25"/>
  </w:num>
  <w:num w:numId="39" w16cid:durableId="1693217285">
    <w:abstractNumId w:val="33"/>
  </w:num>
  <w:num w:numId="40" w16cid:durableId="534581941">
    <w:abstractNumId w:val="27"/>
  </w:num>
  <w:num w:numId="41" w16cid:durableId="1656257520">
    <w:abstractNumId w:val="37"/>
  </w:num>
  <w:num w:numId="42" w16cid:durableId="1975942088">
    <w:abstractNumId w:val="2"/>
  </w:num>
  <w:num w:numId="43" w16cid:durableId="2123723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16090"/>
    <w:rsid w:val="00061A0A"/>
    <w:rsid w:val="0007021C"/>
    <w:rsid w:val="00077587"/>
    <w:rsid w:val="000A4F13"/>
    <w:rsid w:val="000B299D"/>
    <w:rsid w:val="000D0D6F"/>
    <w:rsid w:val="000E3C91"/>
    <w:rsid w:val="000E6878"/>
    <w:rsid w:val="000F497B"/>
    <w:rsid w:val="00111E37"/>
    <w:rsid w:val="00155DB2"/>
    <w:rsid w:val="00163A3B"/>
    <w:rsid w:val="001744CA"/>
    <w:rsid w:val="00184DD9"/>
    <w:rsid w:val="00185BA8"/>
    <w:rsid w:val="001B7B1C"/>
    <w:rsid w:val="001C0D54"/>
    <w:rsid w:val="001F01F1"/>
    <w:rsid w:val="0020039E"/>
    <w:rsid w:val="0020713A"/>
    <w:rsid w:val="0023163C"/>
    <w:rsid w:val="002338DC"/>
    <w:rsid w:val="00240F4B"/>
    <w:rsid w:val="002645D0"/>
    <w:rsid w:val="00272C79"/>
    <w:rsid w:val="00275D4C"/>
    <w:rsid w:val="00276D26"/>
    <w:rsid w:val="00283B7E"/>
    <w:rsid w:val="00284A02"/>
    <w:rsid w:val="00297A58"/>
    <w:rsid w:val="002E4A25"/>
    <w:rsid w:val="002F0AFE"/>
    <w:rsid w:val="002F4A06"/>
    <w:rsid w:val="00330827"/>
    <w:rsid w:val="0034574F"/>
    <w:rsid w:val="00375AAC"/>
    <w:rsid w:val="00387A67"/>
    <w:rsid w:val="00397C2B"/>
    <w:rsid w:val="003B6AC9"/>
    <w:rsid w:val="003B7128"/>
    <w:rsid w:val="003F5364"/>
    <w:rsid w:val="0040764A"/>
    <w:rsid w:val="004107AD"/>
    <w:rsid w:val="0042170F"/>
    <w:rsid w:val="0042559A"/>
    <w:rsid w:val="00474FCD"/>
    <w:rsid w:val="004848CC"/>
    <w:rsid w:val="00496CE9"/>
    <w:rsid w:val="004A252E"/>
    <w:rsid w:val="004A4BB2"/>
    <w:rsid w:val="004B6A53"/>
    <w:rsid w:val="004F49BC"/>
    <w:rsid w:val="00501786"/>
    <w:rsid w:val="00502616"/>
    <w:rsid w:val="00523401"/>
    <w:rsid w:val="005477DC"/>
    <w:rsid w:val="005534E5"/>
    <w:rsid w:val="00554CD7"/>
    <w:rsid w:val="00584824"/>
    <w:rsid w:val="005B1A35"/>
    <w:rsid w:val="005E34FC"/>
    <w:rsid w:val="005E5258"/>
    <w:rsid w:val="005F06E3"/>
    <w:rsid w:val="005F75F2"/>
    <w:rsid w:val="00613055"/>
    <w:rsid w:val="00613C4D"/>
    <w:rsid w:val="00615654"/>
    <w:rsid w:val="00620764"/>
    <w:rsid w:val="00627169"/>
    <w:rsid w:val="00641315"/>
    <w:rsid w:val="006570D0"/>
    <w:rsid w:val="00674E8B"/>
    <w:rsid w:val="006A312C"/>
    <w:rsid w:val="006D14B9"/>
    <w:rsid w:val="006E3E25"/>
    <w:rsid w:val="007220E7"/>
    <w:rsid w:val="007407BA"/>
    <w:rsid w:val="00765E15"/>
    <w:rsid w:val="00770BFF"/>
    <w:rsid w:val="007862A8"/>
    <w:rsid w:val="007911B7"/>
    <w:rsid w:val="00791719"/>
    <w:rsid w:val="007975AA"/>
    <w:rsid w:val="007B34AC"/>
    <w:rsid w:val="007B3BDE"/>
    <w:rsid w:val="007D2251"/>
    <w:rsid w:val="008219D7"/>
    <w:rsid w:val="00824371"/>
    <w:rsid w:val="00847725"/>
    <w:rsid w:val="008639BD"/>
    <w:rsid w:val="00864BD3"/>
    <w:rsid w:val="00877DDE"/>
    <w:rsid w:val="008837AB"/>
    <w:rsid w:val="00893582"/>
    <w:rsid w:val="008A51E3"/>
    <w:rsid w:val="008B01A3"/>
    <w:rsid w:val="008C57B4"/>
    <w:rsid w:val="008F33DF"/>
    <w:rsid w:val="009019E7"/>
    <w:rsid w:val="0094048A"/>
    <w:rsid w:val="009426E6"/>
    <w:rsid w:val="00950BFE"/>
    <w:rsid w:val="00965531"/>
    <w:rsid w:val="00965975"/>
    <w:rsid w:val="009A61CF"/>
    <w:rsid w:val="009D4E27"/>
    <w:rsid w:val="009F3689"/>
    <w:rsid w:val="00A04711"/>
    <w:rsid w:val="00A12E4B"/>
    <w:rsid w:val="00A13974"/>
    <w:rsid w:val="00A3614E"/>
    <w:rsid w:val="00A445A9"/>
    <w:rsid w:val="00A60D75"/>
    <w:rsid w:val="00A667B7"/>
    <w:rsid w:val="00A858AA"/>
    <w:rsid w:val="00AB5DD6"/>
    <w:rsid w:val="00B12695"/>
    <w:rsid w:val="00B30736"/>
    <w:rsid w:val="00B34B5B"/>
    <w:rsid w:val="00B51E12"/>
    <w:rsid w:val="00B553D6"/>
    <w:rsid w:val="00B60E62"/>
    <w:rsid w:val="00B6682C"/>
    <w:rsid w:val="00B94C5F"/>
    <w:rsid w:val="00B96573"/>
    <w:rsid w:val="00BC3026"/>
    <w:rsid w:val="00BD4453"/>
    <w:rsid w:val="00C01223"/>
    <w:rsid w:val="00C14B01"/>
    <w:rsid w:val="00C308DF"/>
    <w:rsid w:val="00C4670C"/>
    <w:rsid w:val="00C722F8"/>
    <w:rsid w:val="00C837AD"/>
    <w:rsid w:val="00C85663"/>
    <w:rsid w:val="00C90123"/>
    <w:rsid w:val="00C91CBE"/>
    <w:rsid w:val="00CB023E"/>
    <w:rsid w:val="00CB0EF0"/>
    <w:rsid w:val="00CC6E6B"/>
    <w:rsid w:val="00CF55AB"/>
    <w:rsid w:val="00D13AE2"/>
    <w:rsid w:val="00D1405C"/>
    <w:rsid w:val="00D156DE"/>
    <w:rsid w:val="00D266DC"/>
    <w:rsid w:val="00D27CC1"/>
    <w:rsid w:val="00D451E0"/>
    <w:rsid w:val="00D563D6"/>
    <w:rsid w:val="00D96740"/>
    <w:rsid w:val="00E12102"/>
    <w:rsid w:val="00E16EFF"/>
    <w:rsid w:val="00E2658C"/>
    <w:rsid w:val="00E364E8"/>
    <w:rsid w:val="00E41F22"/>
    <w:rsid w:val="00E636CC"/>
    <w:rsid w:val="00E714A7"/>
    <w:rsid w:val="00E90873"/>
    <w:rsid w:val="00E92205"/>
    <w:rsid w:val="00E96F87"/>
    <w:rsid w:val="00EE224C"/>
    <w:rsid w:val="00F0176F"/>
    <w:rsid w:val="00F24834"/>
    <w:rsid w:val="00F260C5"/>
    <w:rsid w:val="00F429AF"/>
    <w:rsid w:val="00F53C32"/>
    <w:rsid w:val="00F62EF9"/>
    <w:rsid w:val="00F80140"/>
    <w:rsid w:val="00F87D82"/>
    <w:rsid w:val="00FB5225"/>
    <w:rsid w:val="00FE39A7"/>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86584">
      <w:bodyDiv w:val="1"/>
      <w:marLeft w:val="0"/>
      <w:marRight w:val="0"/>
      <w:marTop w:val="0"/>
      <w:marBottom w:val="0"/>
      <w:divBdr>
        <w:top w:val="none" w:sz="0" w:space="0" w:color="auto"/>
        <w:left w:val="none" w:sz="0" w:space="0" w:color="auto"/>
        <w:bottom w:val="none" w:sz="0" w:space="0" w:color="auto"/>
        <w:right w:val="none" w:sz="0" w:space="0" w:color="auto"/>
      </w:divBdr>
    </w:div>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350F6A4C34374FB8570647630F26CE" ma:contentTypeVersion="8" ma:contentTypeDescription="Create a new document." ma:contentTypeScope="" ma:versionID="58b9b891116e1b3e472f755fa3a67017">
  <xsd:schema xmlns:xsd="http://www.w3.org/2001/XMLSchema" xmlns:xs="http://www.w3.org/2001/XMLSchema" xmlns:p="http://schemas.microsoft.com/office/2006/metadata/properties" xmlns:ns2="c9968bb0-e240-4548-a5a7-623c1fc14ff8" targetNamespace="http://schemas.microsoft.com/office/2006/metadata/properties" ma:root="true" ma:fieldsID="74be4a61a07e4f73a56df7ebfa66a147" ns2:_="">
    <xsd:import namespace="c9968bb0-e240-4548-a5a7-623c1fc14f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968bb0-e240-4548-a5a7-623c1fc14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2.xml><?xml version="1.0" encoding="utf-8"?>
<ds:datastoreItem xmlns:ds="http://schemas.openxmlformats.org/officeDocument/2006/customXml" ds:itemID="{E17A5570-DF1E-4B6E-8679-173C2793F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968bb0-e240-4548-a5a7-623c1fc14f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3966</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Sian Scullin</cp:lastModifiedBy>
  <cp:revision>2</cp:revision>
  <cp:lastPrinted>2015-08-11T09:10:00Z</cp:lastPrinted>
  <dcterms:created xsi:type="dcterms:W3CDTF">2026-08-20T13:49:00Z</dcterms:created>
  <dcterms:modified xsi:type="dcterms:W3CDTF">2026-08-20T13:49:00Z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0x010100C1350F6A4C34374FB8570647630F26CE</vt:lpwstr>
  </property>
  <property fmtid="{D5CDD505-2E9C-101B-9397-08002B2CF9AE}" pid="3" name="Order">
    <vt:r8>1100</vt:r8>
  </property>
</Properties>
</file>